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648" w:rsidRDefault="009D3730">
      <w:r w:rsidRPr="009D3730">
        <w:t xml:space="preserve">В период с 1 мая по 10 июня на территории Тверской области инспекция </w:t>
      </w:r>
      <w:proofErr w:type="spellStart"/>
      <w:r w:rsidRPr="009D3730">
        <w:t>Гостехнадзора</w:t>
      </w:r>
      <w:proofErr w:type="spellEnd"/>
      <w:r w:rsidRPr="009D3730">
        <w:t xml:space="preserve"> совместно с Госавтоинспекцией и региональными исполнительными органами государственной власти проведет надзорное мероприятие «</w:t>
      </w:r>
      <w:proofErr w:type="spellStart"/>
      <w:r w:rsidRPr="009D3730">
        <w:t>Мотовездеход</w:t>
      </w:r>
      <w:proofErr w:type="spellEnd"/>
      <w:r w:rsidRPr="009D3730">
        <w:t xml:space="preserve">». Целью мероприятия является профилактика нарушений в области технического состояния и эксплуатации внедорожных </w:t>
      </w:r>
      <w:proofErr w:type="spellStart"/>
      <w:r w:rsidRPr="009D3730">
        <w:t>мототранспортных</w:t>
      </w:r>
      <w:proofErr w:type="spellEnd"/>
      <w:r w:rsidRPr="009D3730">
        <w:t xml:space="preserve"> средств, а также предупреждение несчастных случаев и происшествий, возникающих при эксплуатации такой техники.</w:t>
      </w:r>
      <w:r w:rsidRPr="009D3730">
        <w:br/>
        <w:t xml:space="preserve">В Тверской области зарегистрировано более 2000 колесных внедорожных </w:t>
      </w:r>
      <w:proofErr w:type="spellStart"/>
      <w:r w:rsidRPr="009D3730">
        <w:t>мототрансопртных</w:t>
      </w:r>
      <w:proofErr w:type="spellEnd"/>
      <w:r w:rsidRPr="009D3730">
        <w:t xml:space="preserve"> средств и с каждым годом их количество увеличивается. </w:t>
      </w:r>
      <w:proofErr w:type="spellStart"/>
      <w:r w:rsidRPr="009D3730">
        <w:t>Мотовездеходы</w:t>
      </w:r>
      <w:proofErr w:type="spellEnd"/>
      <w:r w:rsidRPr="009D3730">
        <w:t xml:space="preserve"> с объемом двигателя более 50 куб. см подлежат государственной регистрации и ежегодному техническому осмотру в органах </w:t>
      </w:r>
      <w:proofErr w:type="spellStart"/>
      <w:r w:rsidRPr="009D3730">
        <w:t>Гостехнадзора</w:t>
      </w:r>
      <w:proofErr w:type="spellEnd"/>
      <w:r w:rsidRPr="009D3730">
        <w:t xml:space="preserve">. Для управления такой техникой необходимо удостоверение тракториста-машиниста (тракториста) с открытой категорией A1. За нарушения в области технического состояния и эксплуатации внедорожной </w:t>
      </w:r>
      <w:proofErr w:type="spellStart"/>
      <w:r w:rsidRPr="009D3730">
        <w:t>мототехники</w:t>
      </w:r>
      <w:proofErr w:type="spellEnd"/>
      <w:r w:rsidRPr="009D3730">
        <w:t xml:space="preserve"> в соответствии с законодательством об административных правонарушениях предусмотрена ответственность в виде штрафа от 500 до 1000 рублей либо лишение права управления транспортными средствами на срок от трех до шести месяцев.</w:t>
      </w:r>
      <w:bookmarkStart w:id="0" w:name="_GoBack"/>
      <w:bookmarkEnd w:id="0"/>
    </w:p>
    <w:sectPr w:rsidR="001B4648" w:rsidSect="001B4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30"/>
    <w:rsid w:val="001B4648"/>
    <w:rsid w:val="009D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630BE-B667-4938-BB63-26868651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6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СистемныйАдмин</dc:creator>
  <cp:keywords/>
  <dc:description/>
  <cp:lastModifiedBy>СистемныйАдмин</cp:lastModifiedBy>
  <cp:revision>1</cp:revision>
  <dcterms:created xsi:type="dcterms:W3CDTF">2021-05-11T09:00:00Z</dcterms:created>
  <dcterms:modified xsi:type="dcterms:W3CDTF">2021-05-11T09:01:00Z</dcterms:modified>
</cp:coreProperties>
</file>