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EC" w:rsidRPr="00BE21FB" w:rsidRDefault="005929EC" w:rsidP="00434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FB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5929EC" w:rsidRPr="00BE21FB" w:rsidRDefault="005929EC" w:rsidP="00434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FB">
        <w:rPr>
          <w:rFonts w:ascii="Times New Roman" w:hAnsi="Times New Roman" w:cs="Times New Roman"/>
          <w:b/>
          <w:sz w:val="24"/>
          <w:szCs w:val="24"/>
        </w:rPr>
        <w:t>АДМИНИСТРАЦИЯ АНДРЕАПОЛЬСКОГО СЕЛЬСКОГО ПОСЕЛЕНИЯ</w:t>
      </w:r>
    </w:p>
    <w:p w:rsidR="005929EC" w:rsidRPr="00BE21FB" w:rsidRDefault="005929EC" w:rsidP="00434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FB">
        <w:rPr>
          <w:rFonts w:ascii="Times New Roman" w:hAnsi="Times New Roman" w:cs="Times New Roman"/>
          <w:b/>
          <w:sz w:val="24"/>
          <w:szCs w:val="24"/>
        </w:rPr>
        <w:t>АНДРЕАПОЛЬСКОГО РАЙОНА ТВЕРСКОЙ ОБЛАСТИ</w:t>
      </w:r>
    </w:p>
    <w:p w:rsidR="005929EC" w:rsidRPr="00BE21FB" w:rsidRDefault="005929EC" w:rsidP="00434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9EC" w:rsidRPr="00BE21FB" w:rsidRDefault="005929EC" w:rsidP="00434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12E0" w:rsidRPr="00BE21FB" w:rsidRDefault="002F12E0" w:rsidP="00434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D00" w:rsidRPr="00BE21FB" w:rsidRDefault="00DA0D00" w:rsidP="00DA0D0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19 </w:t>
      </w:r>
      <w:r w:rsidR="00346F03"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>декабря 2018</w:t>
      </w:r>
      <w:r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46F03"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>год</w:t>
      </w:r>
      <w:r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5929EC"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</w:t>
      </w:r>
      <w:r w:rsidR="00C3324C"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929EC"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BE21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="005929EC"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д</w:t>
      </w:r>
      <w:proofErr w:type="gramStart"/>
      <w:r w:rsidR="005929EC"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>.И</w:t>
      </w:r>
      <w:proofErr w:type="gramEnd"/>
      <w:r w:rsidR="005929EC"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мение                                          № </w:t>
      </w:r>
      <w:r w:rsidRPr="00BE21FB">
        <w:rPr>
          <w:rFonts w:ascii="Times New Roman" w:hAnsi="Times New Roman" w:cs="Times New Roman"/>
          <w:b/>
          <w:bCs/>
          <w:iCs/>
          <w:sz w:val="24"/>
          <w:szCs w:val="24"/>
        </w:rPr>
        <w:t>91</w:t>
      </w:r>
    </w:p>
    <w:p w:rsidR="00DA0D00" w:rsidRPr="00BE21FB" w:rsidRDefault="00DA0D00" w:rsidP="00DA0D0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29EC" w:rsidRPr="00BE21FB" w:rsidRDefault="005929EC" w:rsidP="00DA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1FB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 по </w:t>
      </w:r>
      <w:r w:rsidR="00EA2067" w:rsidRPr="00BE21FB">
        <w:rPr>
          <w:rFonts w:ascii="Times New Roman" w:hAnsi="Times New Roman" w:cs="Times New Roman"/>
          <w:b/>
          <w:sz w:val="24"/>
          <w:szCs w:val="24"/>
        </w:rPr>
        <w:t xml:space="preserve"> профилактике </w:t>
      </w:r>
      <w:r w:rsidR="00B16D2C" w:rsidRPr="00BE21FB">
        <w:rPr>
          <w:rFonts w:ascii="Times New Roman" w:hAnsi="Times New Roman" w:cs="Times New Roman"/>
          <w:b/>
          <w:sz w:val="24"/>
          <w:szCs w:val="24"/>
        </w:rPr>
        <w:t xml:space="preserve"> терроризм</w:t>
      </w:r>
      <w:r w:rsidR="00EA2067" w:rsidRPr="00BE21FB">
        <w:rPr>
          <w:rFonts w:ascii="Times New Roman" w:hAnsi="Times New Roman" w:cs="Times New Roman"/>
          <w:b/>
          <w:sz w:val="24"/>
          <w:szCs w:val="24"/>
        </w:rPr>
        <w:t>а</w:t>
      </w:r>
      <w:r w:rsidR="00B16D2C" w:rsidRPr="00BE21F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E21FB">
        <w:rPr>
          <w:rFonts w:ascii="Times New Roman" w:hAnsi="Times New Roman" w:cs="Times New Roman"/>
          <w:b/>
          <w:sz w:val="24"/>
          <w:szCs w:val="24"/>
        </w:rPr>
        <w:t xml:space="preserve"> экстремизм</w:t>
      </w:r>
      <w:r w:rsidR="00EA2067" w:rsidRPr="00BE21FB">
        <w:rPr>
          <w:rFonts w:ascii="Times New Roman" w:hAnsi="Times New Roman" w:cs="Times New Roman"/>
          <w:b/>
          <w:sz w:val="24"/>
          <w:szCs w:val="24"/>
        </w:rPr>
        <w:t>а</w:t>
      </w:r>
      <w:r w:rsidRPr="00BE21FB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Pr="00BE21FB">
        <w:rPr>
          <w:rFonts w:ascii="Times New Roman" w:hAnsi="Times New Roman" w:cs="Times New Roman"/>
          <w:b/>
          <w:sz w:val="24"/>
          <w:szCs w:val="24"/>
        </w:rPr>
        <w:t>Андреапольского</w:t>
      </w:r>
      <w:proofErr w:type="spellEnd"/>
      <w:r w:rsidRPr="00BE21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</w:t>
      </w:r>
      <w:r w:rsidR="00346F03" w:rsidRPr="00BE21FB">
        <w:rPr>
          <w:rFonts w:ascii="Times New Roman" w:hAnsi="Times New Roman" w:cs="Times New Roman"/>
          <w:b/>
          <w:sz w:val="24"/>
          <w:szCs w:val="24"/>
        </w:rPr>
        <w:t>9</w:t>
      </w:r>
      <w:r w:rsidRPr="00BE21FB">
        <w:rPr>
          <w:rFonts w:ascii="Times New Roman" w:hAnsi="Times New Roman" w:cs="Times New Roman"/>
          <w:b/>
          <w:sz w:val="24"/>
          <w:szCs w:val="24"/>
        </w:rPr>
        <w:t>- 20</w:t>
      </w:r>
      <w:r w:rsidR="00346F03" w:rsidRPr="00BE21FB">
        <w:rPr>
          <w:rFonts w:ascii="Times New Roman" w:hAnsi="Times New Roman" w:cs="Times New Roman"/>
          <w:b/>
          <w:sz w:val="24"/>
          <w:szCs w:val="24"/>
        </w:rPr>
        <w:t>20</w:t>
      </w:r>
      <w:r w:rsidR="00E84DE0" w:rsidRPr="00BE21FB">
        <w:rPr>
          <w:rFonts w:ascii="Times New Roman" w:hAnsi="Times New Roman" w:cs="Times New Roman"/>
          <w:b/>
          <w:sz w:val="24"/>
          <w:szCs w:val="24"/>
        </w:rPr>
        <w:t>годы.</w:t>
      </w:r>
    </w:p>
    <w:p w:rsidR="005929EC" w:rsidRPr="00BE21FB" w:rsidRDefault="005929EC" w:rsidP="00DA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9EC" w:rsidRPr="00BE21FB" w:rsidRDefault="005929EC" w:rsidP="0059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21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19D4" w:rsidRPr="00BE21FB">
        <w:rPr>
          <w:rFonts w:ascii="Times New Roman" w:hAnsi="Times New Roman" w:cs="Times New Roman"/>
          <w:sz w:val="24"/>
          <w:szCs w:val="24"/>
        </w:rPr>
        <w:t>Ф</w:t>
      </w:r>
      <w:r w:rsidRPr="00BE21FB">
        <w:rPr>
          <w:rFonts w:ascii="Times New Roman" w:hAnsi="Times New Roman" w:cs="Times New Roman"/>
          <w:sz w:val="24"/>
          <w:szCs w:val="24"/>
        </w:rPr>
        <w:t>едеральным закон</w:t>
      </w:r>
      <w:r w:rsidR="00120300" w:rsidRPr="00BE21FB">
        <w:rPr>
          <w:rFonts w:ascii="Times New Roman" w:hAnsi="Times New Roman" w:cs="Times New Roman"/>
          <w:sz w:val="24"/>
          <w:szCs w:val="24"/>
        </w:rPr>
        <w:t>ом</w:t>
      </w:r>
      <w:r w:rsidRPr="00BE21FB">
        <w:rPr>
          <w:rFonts w:ascii="Times New Roman" w:hAnsi="Times New Roman" w:cs="Times New Roman"/>
          <w:sz w:val="24"/>
          <w:szCs w:val="24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120300" w:rsidRPr="00BE21FB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</w:t>
      </w:r>
      <w:r w:rsidRPr="00BE21FB">
        <w:rPr>
          <w:rFonts w:ascii="Times New Roman" w:hAnsi="Times New Roman" w:cs="Times New Roman"/>
          <w:sz w:val="24"/>
          <w:szCs w:val="24"/>
        </w:rPr>
        <w:t xml:space="preserve"> от 06 марта 2006 года № 35-ФЗ «О противодействии терроризму», </w:t>
      </w:r>
      <w:r w:rsidR="00120300" w:rsidRPr="00BE21F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BE21FB">
        <w:rPr>
          <w:rFonts w:ascii="Times New Roman" w:hAnsi="Times New Roman" w:cs="Times New Roman"/>
          <w:sz w:val="24"/>
          <w:szCs w:val="24"/>
        </w:rPr>
        <w:t>от 25 июля 2002 года № 114-ФЗ «О противодействии экстремистской деятельности»,</w:t>
      </w:r>
      <w:r w:rsidR="00C643ED" w:rsidRPr="00BE21FB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15.06.2006г. № 116 «О мерах по противодействию терроризму</w:t>
      </w:r>
      <w:proofErr w:type="gramEnd"/>
      <w:r w:rsidR="00C643ED" w:rsidRPr="00BE21FB">
        <w:rPr>
          <w:rFonts w:ascii="Times New Roman" w:hAnsi="Times New Roman" w:cs="Times New Roman"/>
          <w:sz w:val="24"/>
          <w:szCs w:val="24"/>
        </w:rPr>
        <w:t>»,</w:t>
      </w:r>
      <w:r w:rsidR="00C643ED" w:rsidRPr="00BE21FB">
        <w:rPr>
          <w:rFonts w:ascii="Verdana" w:hAnsi="Verdana"/>
          <w:sz w:val="24"/>
          <w:szCs w:val="24"/>
        </w:rPr>
        <w:t xml:space="preserve"> </w:t>
      </w:r>
      <w:r w:rsidRPr="00BE21FB">
        <w:rPr>
          <w:rFonts w:ascii="Times New Roman" w:hAnsi="Times New Roman" w:cs="Times New Roman"/>
          <w:sz w:val="24"/>
          <w:szCs w:val="24"/>
        </w:rPr>
        <w:t xml:space="preserve">  </w:t>
      </w:r>
      <w:r w:rsidR="00DA0D00" w:rsidRPr="00BE21FB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DA0D00" w:rsidRPr="00BE21FB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DA0D00" w:rsidRPr="00BE21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0706" w:rsidRPr="00BE21FB">
        <w:rPr>
          <w:rFonts w:ascii="Times New Roman" w:hAnsi="Times New Roman" w:cs="Times New Roman"/>
          <w:sz w:val="24"/>
          <w:szCs w:val="24"/>
        </w:rPr>
        <w:t>,</w:t>
      </w:r>
      <w:r w:rsidR="00DA0D00" w:rsidRPr="00BE21FB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4342D5" w:rsidRPr="00BE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2D5" w:rsidRPr="00BE21FB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4342D5" w:rsidRPr="00BE21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E2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DF" w:rsidRDefault="001E6ADF" w:rsidP="005929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9EC" w:rsidRPr="00BE21FB" w:rsidRDefault="002F12E0" w:rsidP="005929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F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929EC" w:rsidRPr="00BE21FB" w:rsidRDefault="005929EC" w:rsidP="0059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FB">
        <w:rPr>
          <w:rFonts w:ascii="Times New Roman" w:hAnsi="Times New Roman" w:cs="Times New Roman"/>
          <w:sz w:val="24"/>
          <w:szCs w:val="24"/>
        </w:rPr>
        <w:t xml:space="preserve">1. Утвердить  Программу  по </w:t>
      </w:r>
      <w:r w:rsidR="00B16D2C" w:rsidRPr="00BE21FB">
        <w:rPr>
          <w:rFonts w:ascii="Times New Roman" w:hAnsi="Times New Roman" w:cs="Times New Roman"/>
          <w:sz w:val="24"/>
          <w:szCs w:val="24"/>
        </w:rPr>
        <w:t xml:space="preserve"> </w:t>
      </w:r>
      <w:r w:rsidR="00EA2067" w:rsidRPr="00BE21FB">
        <w:rPr>
          <w:rFonts w:ascii="Times New Roman" w:hAnsi="Times New Roman" w:cs="Times New Roman"/>
          <w:sz w:val="24"/>
          <w:szCs w:val="24"/>
        </w:rPr>
        <w:t>профилактике</w:t>
      </w:r>
      <w:r w:rsidRPr="00BE21FB">
        <w:rPr>
          <w:rFonts w:ascii="Times New Roman" w:hAnsi="Times New Roman" w:cs="Times New Roman"/>
          <w:sz w:val="24"/>
          <w:szCs w:val="24"/>
        </w:rPr>
        <w:t xml:space="preserve"> терроризма и экстремизма на территории Андреапольского сельского поселения на 201</w:t>
      </w:r>
      <w:r w:rsidR="00346F03" w:rsidRPr="00BE21FB">
        <w:rPr>
          <w:rFonts w:ascii="Times New Roman" w:hAnsi="Times New Roman" w:cs="Times New Roman"/>
          <w:sz w:val="24"/>
          <w:szCs w:val="24"/>
        </w:rPr>
        <w:t>9</w:t>
      </w:r>
      <w:r w:rsidRPr="00BE21FB">
        <w:rPr>
          <w:rFonts w:ascii="Times New Roman" w:hAnsi="Times New Roman" w:cs="Times New Roman"/>
          <w:sz w:val="24"/>
          <w:szCs w:val="24"/>
        </w:rPr>
        <w:t>-20</w:t>
      </w:r>
      <w:r w:rsidR="00346F03" w:rsidRPr="00BE21FB">
        <w:rPr>
          <w:rFonts w:ascii="Times New Roman" w:hAnsi="Times New Roman" w:cs="Times New Roman"/>
          <w:sz w:val="24"/>
          <w:szCs w:val="24"/>
        </w:rPr>
        <w:t>20</w:t>
      </w:r>
      <w:r w:rsidR="00E84DE0" w:rsidRPr="00BE21FB">
        <w:rPr>
          <w:rFonts w:ascii="Times New Roman" w:hAnsi="Times New Roman" w:cs="Times New Roman"/>
          <w:sz w:val="24"/>
          <w:szCs w:val="24"/>
        </w:rPr>
        <w:t>годы</w:t>
      </w:r>
      <w:r w:rsidRPr="00BE21F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20300" w:rsidRPr="00BE21FB">
        <w:rPr>
          <w:rFonts w:ascii="Times New Roman" w:hAnsi="Times New Roman" w:cs="Times New Roman"/>
          <w:sz w:val="24"/>
          <w:szCs w:val="24"/>
        </w:rPr>
        <w:t>№</w:t>
      </w:r>
      <w:r w:rsidRPr="00BE21FB">
        <w:rPr>
          <w:rFonts w:ascii="Times New Roman" w:hAnsi="Times New Roman" w:cs="Times New Roman"/>
          <w:sz w:val="24"/>
          <w:szCs w:val="24"/>
        </w:rPr>
        <w:t>1)</w:t>
      </w:r>
      <w:r w:rsidR="00120300" w:rsidRPr="00BE21FB">
        <w:rPr>
          <w:rFonts w:ascii="Times New Roman" w:hAnsi="Times New Roman" w:cs="Times New Roman"/>
          <w:sz w:val="24"/>
          <w:szCs w:val="24"/>
        </w:rPr>
        <w:t>.</w:t>
      </w:r>
      <w:r w:rsidRPr="00BE2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81" w:rsidRPr="00BE21FB" w:rsidRDefault="00A57381" w:rsidP="0059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FB">
        <w:rPr>
          <w:rFonts w:ascii="Times New Roman" w:hAnsi="Times New Roman" w:cs="Times New Roman"/>
          <w:sz w:val="24"/>
          <w:szCs w:val="24"/>
        </w:rPr>
        <w:t xml:space="preserve">2. Утвердить План </w:t>
      </w:r>
      <w:r w:rsidR="00155FE6" w:rsidRPr="00BE21F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BE21FB">
        <w:rPr>
          <w:rFonts w:ascii="Times New Roman" w:hAnsi="Times New Roman" w:cs="Times New Roman"/>
          <w:sz w:val="24"/>
          <w:szCs w:val="24"/>
        </w:rPr>
        <w:t xml:space="preserve"> по </w:t>
      </w:r>
      <w:r w:rsidR="004F2873" w:rsidRPr="00BE21FB">
        <w:rPr>
          <w:rFonts w:ascii="Times New Roman" w:hAnsi="Times New Roman" w:cs="Times New Roman"/>
          <w:sz w:val="24"/>
          <w:szCs w:val="24"/>
        </w:rPr>
        <w:t xml:space="preserve"> профилактике </w:t>
      </w:r>
      <w:r w:rsidRPr="00BE21FB">
        <w:rPr>
          <w:rFonts w:ascii="Times New Roman" w:hAnsi="Times New Roman" w:cs="Times New Roman"/>
          <w:sz w:val="24"/>
          <w:szCs w:val="24"/>
        </w:rPr>
        <w:t>терроризм</w:t>
      </w:r>
      <w:r w:rsidR="004F2873" w:rsidRPr="00BE21FB">
        <w:rPr>
          <w:rFonts w:ascii="Times New Roman" w:hAnsi="Times New Roman" w:cs="Times New Roman"/>
          <w:sz w:val="24"/>
          <w:szCs w:val="24"/>
        </w:rPr>
        <w:t>а</w:t>
      </w:r>
      <w:r w:rsidRPr="00BE21FB">
        <w:rPr>
          <w:rFonts w:ascii="Times New Roman" w:hAnsi="Times New Roman" w:cs="Times New Roman"/>
          <w:sz w:val="24"/>
          <w:szCs w:val="24"/>
        </w:rPr>
        <w:t xml:space="preserve"> и экстремизм</w:t>
      </w:r>
      <w:r w:rsidR="004F2873" w:rsidRPr="00BE21FB">
        <w:rPr>
          <w:rFonts w:ascii="Times New Roman" w:hAnsi="Times New Roman" w:cs="Times New Roman"/>
          <w:sz w:val="24"/>
          <w:szCs w:val="24"/>
        </w:rPr>
        <w:t>а</w:t>
      </w:r>
      <w:r w:rsidRPr="00BE21F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F2873" w:rsidRPr="00BE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873" w:rsidRPr="00BE21FB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4F2873" w:rsidRPr="00BE21F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E21FB">
        <w:rPr>
          <w:rFonts w:ascii="Times New Roman" w:hAnsi="Times New Roman" w:cs="Times New Roman"/>
          <w:sz w:val="24"/>
          <w:szCs w:val="24"/>
        </w:rPr>
        <w:t>поселения</w:t>
      </w:r>
      <w:r w:rsidR="00120300" w:rsidRPr="00BE21FB">
        <w:rPr>
          <w:rFonts w:ascii="Times New Roman" w:hAnsi="Times New Roman" w:cs="Times New Roman"/>
          <w:sz w:val="24"/>
          <w:szCs w:val="24"/>
        </w:rPr>
        <w:t xml:space="preserve"> </w:t>
      </w:r>
      <w:r w:rsidR="004F2873" w:rsidRPr="00BE21FB">
        <w:rPr>
          <w:rFonts w:ascii="Times New Roman" w:hAnsi="Times New Roman" w:cs="Times New Roman"/>
          <w:sz w:val="24"/>
          <w:szCs w:val="24"/>
        </w:rPr>
        <w:t xml:space="preserve"> на 2019-2020 годы </w:t>
      </w:r>
      <w:r w:rsidRPr="00BE21FB">
        <w:rPr>
          <w:rFonts w:ascii="Times New Roman" w:hAnsi="Times New Roman" w:cs="Times New Roman"/>
          <w:sz w:val="24"/>
          <w:szCs w:val="24"/>
        </w:rPr>
        <w:t>(Приложение</w:t>
      </w:r>
      <w:r w:rsidR="00120300" w:rsidRPr="00BE21FB">
        <w:rPr>
          <w:rFonts w:ascii="Times New Roman" w:hAnsi="Times New Roman" w:cs="Times New Roman"/>
          <w:sz w:val="24"/>
          <w:szCs w:val="24"/>
        </w:rPr>
        <w:t xml:space="preserve"> </w:t>
      </w:r>
      <w:r w:rsidRPr="00BE21FB">
        <w:rPr>
          <w:rFonts w:ascii="Times New Roman" w:hAnsi="Times New Roman" w:cs="Times New Roman"/>
          <w:sz w:val="24"/>
          <w:szCs w:val="24"/>
        </w:rPr>
        <w:t>№2)</w:t>
      </w:r>
      <w:r w:rsidR="00120300" w:rsidRPr="00BE21FB">
        <w:rPr>
          <w:rFonts w:ascii="Times New Roman" w:hAnsi="Times New Roman" w:cs="Times New Roman"/>
          <w:sz w:val="24"/>
          <w:szCs w:val="24"/>
        </w:rPr>
        <w:t>.</w:t>
      </w:r>
    </w:p>
    <w:p w:rsidR="00E65A8C" w:rsidRDefault="00A57381" w:rsidP="001E6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FB">
        <w:rPr>
          <w:rFonts w:ascii="Times New Roman" w:hAnsi="Times New Roman" w:cs="Times New Roman"/>
          <w:sz w:val="24"/>
          <w:szCs w:val="24"/>
        </w:rPr>
        <w:t>3</w:t>
      </w:r>
      <w:r w:rsidR="005929EC" w:rsidRPr="00BE21FB">
        <w:rPr>
          <w:rFonts w:ascii="Times New Roman" w:hAnsi="Times New Roman" w:cs="Times New Roman"/>
          <w:sz w:val="24"/>
          <w:szCs w:val="24"/>
        </w:rPr>
        <w:t>.</w:t>
      </w:r>
      <w:r w:rsidR="00E65A8C">
        <w:rPr>
          <w:rFonts w:ascii="Times New Roman" w:hAnsi="Times New Roman" w:cs="Times New Roman"/>
          <w:sz w:val="24"/>
          <w:szCs w:val="24"/>
        </w:rPr>
        <w:t xml:space="preserve"> </w:t>
      </w:r>
      <w:r w:rsidR="005929EC" w:rsidRPr="00BE21F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</w:t>
      </w:r>
      <w:r w:rsidR="00346F03" w:rsidRPr="00BE21FB">
        <w:rPr>
          <w:rFonts w:ascii="Times New Roman" w:hAnsi="Times New Roman" w:cs="Times New Roman"/>
          <w:sz w:val="24"/>
          <w:szCs w:val="24"/>
        </w:rPr>
        <w:t>с 01 января 2019</w:t>
      </w:r>
      <w:r w:rsidR="00E65A8C">
        <w:rPr>
          <w:rFonts w:ascii="Times New Roman" w:hAnsi="Times New Roman" w:cs="Times New Roman"/>
          <w:sz w:val="24"/>
          <w:szCs w:val="24"/>
        </w:rPr>
        <w:t xml:space="preserve"> </w:t>
      </w:r>
      <w:r w:rsidR="00346F03" w:rsidRPr="00BE21FB">
        <w:rPr>
          <w:rFonts w:ascii="Times New Roman" w:hAnsi="Times New Roman" w:cs="Times New Roman"/>
          <w:sz w:val="24"/>
          <w:szCs w:val="24"/>
        </w:rPr>
        <w:t>года</w:t>
      </w:r>
      <w:r w:rsidR="00E65A8C">
        <w:rPr>
          <w:rFonts w:ascii="Times New Roman" w:hAnsi="Times New Roman" w:cs="Times New Roman"/>
          <w:sz w:val="24"/>
          <w:szCs w:val="24"/>
        </w:rPr>
        <w:t>.</w:t>
      </w:r>
    </w:p>
    <w:p w:rsidR="001E6ADF" w:rsidRDefault="00E65A8C" w:rsidP="001E6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r w:rsidR="005929EC" w:rsidRPr="00BE21FB">
        <w:rPr>
          <w:rFonts w:ascii="Times New Roman" w:hAnsi="Times New Roman" w:cs="Times New Roman"/>
          <w:sz w:val="24"/>
          <w:szCs w:val="24"/>
        </w:rPr>
        <w:t>подлежит официальному  обнародованию</w:t>
      </w:r>
      <w:r w:rsidR="001E6ADF">
        <w:rPr>
          <w:rFonts w:ascii="Times New Roman" w:hAnsi="Times New Roman" w:cs="Times New Roman"/>
          <w:sz w:val="24"/>
          <w:szCs w:val="24"/>
        </w:rPr>
        <w:t xml:space="preserve"> на информационном стенде администрации</w:t>
      </w:r>
      <w:r w:rsidR="005929EC" w:rsidRPr="00BE21FB">
        <w:rPr>
          <w:rFonts w:ascii="Times New Roman" w:hAnsi="Times New Roman" w:cs="Times New Roman"/>
          <w:sz w:val="24"/>
          <w:szCs w:val="24"/>
        </w:rPr>
        <w:t xml:space="preserve"> </w:t>
      </w:r>
      <w:r w:rsidR="001E6ADF">
        <w:rPr>
          <w:rFonts w:ascii="Times New Roman" w:hAnsi="Times New Roman" w:cs="Times New Roman"/>
          <w:sz w:val="24"/>
          <w:szCs w:val="24"/>
        </w:rPr>
        <w:t xml:space="preserve"> и размещению в сети «Интернет».</w:t>
      </w:r>
    </w:p>
    <w:p w:rsidR="001E6ADF" w:rsidRDefault="001E6ADF" w:rsidP="001E6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8C" w:rsidRDefault="00E65A8C" w:rsidP="001E6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DF" w:rsidRDefault="001E6ADF" w:rsidP="001E6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В.А.Павленко               </w:t>
      </w:r>
      <w:r w:rsidR="005929EC" w:rsidRPr="00BE21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6ADF" w:rsidRDefault="001E6ADF" w:rsidP="001E6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DF" w:rsidRDefault="001E6ADF" w:rsidP="001E6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DF" w:rsidRDefault="001E6ADF" w:rsidP="001E6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DF" w:rsidRDefault="001E6ADF" w:rsidP="001E6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DF" w:rsidRDefault="001E6ADF" w:rsidP="001E6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9EC" w:rsidRPr="00BE21FB" w:rsidRDefault="005929EC" w:rsidP="001E6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FB">
        <w:rPr>
          <w:rFonts w:ascii="Times New Roman" w:hAnsi="Times New Roman" w:cs="Times New Roman"/>
          <w:sz w:val="24"/>
          <w:szCs w:val="24"/>
        </w:rPr>
        <w:tab/>
      </w:r>
      <w:r w:rsidRPr="00BE21FB">
        <w:rPr>
          <w:rFonts w:ascii="Times New Roman" w:hAnsi="Times New Roman" w:cs="Times New Roman"/>
          <w:sz w:val="24"/>
          <w:szCs w:val="24"/>
        </w:rPr>
        <w:tab/>
      </w:r>
      <w:r w:rsidRPr="00BE21FB">
        <w:rPr>
          <w:rFonts w:ascii="Times New Roman" w:hAnsi="Times New Roman" w:cs="Times New Roman"/>
          <w:sz w:val="24"/>
          <w:szCs w:val="24"/>
        </w:rPr>
        <w:tab/>
      </w:r>
      <w:r w:rsidRPr="00BE21FB">
        <w:rPr>
          <w:rFonts w:ascii="Times New Roman" w:hAnsi="Times New Roman" w:cs="Times New Roman"/>
          <w:sz w:val="24"/>
          <w:szCs w:val="24"/>
        </w:rPr>
        <w:tab/>
      </w:r>
      <w:r w:rsidRPr="00BE21FB">
        <w:rPr>
          <w:rFonts w:ascii="Times New Roman" w:hAnsi="Times New Roman" w:cs="Times New Roman"/>
          <w:sz w:val="24"/>
          <w:szCs w:val="24"/>
        </w:rPr>
        <w:tab/>
      </w:r>
      <w:r w:rsidRPr="00BE21F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5929EC" w:rsidRPr="00BE21FB" w:rsidRDefault="005929EC" w:rsidP="0059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9EC" w:rsidRPr="00BE21FB" w:rsidRDefault="005929EC" w:rsidP="005929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2E0" w:rsidRDefault="005929EC" w:rsidP="004904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2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5929EC" w:rsidRPr="00EA0064" w:rsidRDefault="00DA0D00" w:rsidP="00DA0D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0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A006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A0064">
        <w:rPr>
          <w:rFonts w:ascii="Times New Roman" w:hAnsi="Times New Roman" w:cs="Times New Roman"/>
          <w:sz w:val="16"/>
          <w:szCs w:val="16"/>
        </w:rPr>
        <w:t xml:space="preserve"> </w:t>
      </w:r>
      <w:r w:rsidR="005929EC" w:rsidRPr="00EA0064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4342D5" w:rsidRPr="00EA0064">
        <w:rPr>
          <w:rFonts w:ascii="Times New Roman" w:hAnsi="Times New Roman" w:cs="Times New Roman"/>
          <w:sz w:val="16"/>
          <w:szCs w:val="16"/>
        </w:rPr>
        <w:t>№1</w:t>
      </w:r>
      <w:r w:rsidR="005929EC" w:rsidRPr="00EA006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929EC" w:rsidRPr="00EA0064" w:rsidRDefault="005929EC" w:rsidP="004904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A00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F767A1" w:rsidRPr="00EA0064">
        <w:rPr>
          <w:rFonts w:ascii="Times New Roman" w:hAnsi="Times New Roman" w:cs="Times New Roman"/>
          <w:sz w:val="16"/>
          <w:szCs w:val="16"/>
        </w:rPr>
        <w:t xml:space="preserve">   </w:t>
      </w:r>
      <w:r w:rsidRPr="00EA0064">
        <w:rPr>
          <w:rFonts w:ascii="Times New Roman" w:hAnsi="Times New Roman" w:cs="Times New Roman"/>
          <w:sz w:val="16"/>
          <w:szCs w:val="16"/>
        </w:rPr>
        <w:t xml:space="preserve">  </w:t>
      </w:r>
      <w:r w:rsidR="00F767A1" w:rsidRPr="00EA0064">
        <w:rPr>
          <w:rFonts w:ascii="Times New Roman" w:hAnsi="Times New Roman" w:cs="Times New Roman"/>
          <w:sz w:val="16"/>
          <w:szCs w:val="16"/>
        </w:rPr>
        <w:t xml:space="preserve"> </w:t>
      </w:r>
      <w:r w:rsidRPr="00EA0064">
        <w:rPr>
          <w:rFonts w:ascii="Times New Roman" w:hAnsi="Times New Roman" w:cs="Times New Roman"/>
          <w:sz w:val="16"/>
          <w:szCs w:val="16"/>
        </w:rPr>
        <w:t xml:space="preserve">к  постановлению администрации                      </w:t>
      </w:r>
    </w:p>
    <w:p w:rsidR="005929EC" w:rsidRPr="00EA0064" w:rsidRDefault="005929EC" w:rsidP="00DA0D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0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DA0D00" w:rsidRPr="00EA006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A006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A0D00" w:rsidRPr="00EA0064">
        <w:rPr>
          <w:rFonts w:ascii="Times New Roman" w:hAnsi="Times New Roman" w:cs="Times New Roman"/>
          <w:sz w:val="16"/>
          <w:szCs w:val="16"/>
        </w:rPr>
        <w:t>от 19.12.2018г. №91</w:t>
      </w:r>
    </w:p>
    <w:p w:rsidR="005929EC" w:rsidRPr="002F12E0" w:rsidRDefault="005929EC" w:rsidP="005929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9EC" w:rsidRPr="00EA0064" w:rsidRDefault="005929EC" w:rsidP="0002301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</w:rPr>
      </w:pPr>
      <w:r w:rsidRPr="00BE21F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A0064">
        <w:rPr>
          <w:rFonts w:ascii="Times New Roman" w:hAnsi="Times New Roman" w:cs="Times New Roman"/>
          <w:b/>
        </w:rPr>
        <w:t>ПАСПОРТ</w:t>
      </w:r>
      <w:r w:rsidRPr="00EA0064">
        <w:rPr>
          <w:rFonts w:ascii="Times New Roman" w:eastAsia="Times New Roman CYR" w:hAnsi="Times New Roman" w:cs="Times New Roman"/>
          <w:b/>
        </w:rPr>
        <w:t xml:space="preserve">  </w:t>
      </w:r>
    </w:p>
    <w:p w:rsidR="005929EC" w:rsidRPr="00EA0064" w:rsidRDefault="005929EC" w:rsidP="000230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64">
        <w:rPr>
          <w:rFonts w:ascii="Times New Roman" w:eastAsia="Times New Roman CYR" w:hAnsi="Times New Roman" w:cs="Times New Roman"/>
          <w:b/>
        </w:rPr>
        <w:t xml:space="preserve">Программы </w:t>
      </w:r>
      <w:r w:rsidRPr="00EA0064">
        <w:rPr>
          <w:rFonts w:ascii="Times New Roman" w:hAnsi="Times New Roman" w:cs="Times New Roman"/>
          <w:b/>
        </w:rPr>
        <w:t xml:space="preserve">по </w:t>
      </w:r>
      <w:r w:rsidR="00C3324C" w:rsidRPr="00EA0064">
        <w:rPr>
          <w:rFonts w:ascii="Times New Roman" w:hAnsi="Times New Roman" w:cs="Times New Roman"/>
          <w:b/>
        </w:rPr>
        <w:t>профилактике</w:t>
      </w:r>
      <w:r w:rsidRPr="00EA0064">
        <w:rPr>
          <w:rFonts w:ascii="Times New Roman" w:hAnsi="Times New Roman" w:cs="Times New Roman"/>
          <w:b/>
        </w:rPr>
        <w:t xml:space="preserve"> терроризма и экстремизма </w:t>
      </w:r>
    </w:p>
    <w:p w:rsidR="005929EC" w:rsidRPr="00EA0064" w:rsidRDefault="005929EC" w:rsidP="0043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64">
        <w:rPr>
          <w:rFonts w:ascii="Times New Roman" w:hAnsi="Times New Roman" w:cs="Times New Roman"/>
          <w:b/>
        </w:rPr>
        <w:t xml:space="preserve">на территории Андреапольского сельского поселения </w:t>
      </w:r>
    </w:p>
    <w:p w:rsidR="005929EC" w:rsidRPr="00EA0064" w:rsidRDefault="005929EC" w:rsidP="0043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64">
        <w:rPr>
          <w:rFonts w:ascii="Times New Roman" w:hAnsi="Times New Roman" w:cs="Times New Roman"/>
          <w:b/>
        </w:rPr>
        <w:t xml:space="preserve"> на 201</w:t>
      </w:r>
      <w:r w:rsidR="00346F03" w:rsidRPr="00EA0064">
        <w:rPr>
          <w:rFonts w:ascii="Times New Roman" w:hAnsi="Times New Roman" w:cs="Times New Roman"/>
          <w:b/>
        </w:rPr>
        <w:t>9</w:t>
      </w:r>
      <w:r w:rsidRPr="00EA0064">
        <w:rPr>
          <w:rFonts w:ascii="Times New Roman" w:hAnsi="Times New Roman" w:cs="Times New Roman"/>
          <w:b/>
        </w:rPr>
        <w:t>-20</w:t>
      </w:r>
      <w:r w:rsidR="00346F03" w:rsidRPr="00EA0064">
        <w:rPr>
          <w:rFonts w:ascii="Times New Roman" w:hAnsi="Times New Roman" w:cs="Times New Roman"/>
          <w:b/>
        </w:rPr>
        <w:t>20</w:t>
      </w:r>
      <w:r w:rsidRPr="00EA0064">
        <w:rPr>
          <w:rFonts w:ascii="Times New Roman" w:hAnsi="Times New Roman" w:cs="Times New Roman"/>
          <w:b/>
        </w:rPr>
        <w:t xml:space="preserve"> годы.</w:t>
      </w:r>
    </w:p>
    <w:p w:rsidR="005929EC" w:rsidRPr="00EA0064" w:rsidRDefault="005929EC" w:rsidP="0043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9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1945"/>
        <w:gridCol w:w="7898"/>
        <w:gridCol w:w="107"/>
      </w:tblGrid>
      <w:tr w:rsidR="005929EC" w:rsidRPr="00EA0064" w:rsidTr="0012030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C" w:rsidRPr="00EA0064" w:rsidRDefault="005929EC" w:rsidP="00C20EE7">
            <w:pPr>
              <w:snapToGrid w:val="0"/>
              <w:spacing w:after="0" w:line="240" w:lineRule="auto"/>
              <w:ind w:left="-436" w:right="-396" w:firstLine="436"/>
              <w:rPr>
                <w:rFonts w:ascii="Times New Roman" w:eastAsia="Times New Roman" w:hAnsi="Times New Roman" w:cs="Times New Roman"/>
                <w:b/>
              </w:rPr>
            </w:pPr>
            <w:r w:rsidRPr="00EA006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9EC" w:rsidRPr="00EA0064" w:rsidRDefault="005929EC" w:rsidP="0049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  <w:b/>
              </w:rPr>
              <w:t xml:space="preserve">Программы 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EC" w:rsidRPr="00EA0064" w:rsidRDefault="005929EC" w:rsidP="00490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 xml:space="preserve"> Программа по </w:t>
            </w:r>
            <w:r w:rsidR="00C3324C" w:rsidRPr="00EA0064">
              <w:rPr>
                <w:rFonts w:ascii="Times New Roman" w:hAnsi="Times New Roman" w:cs="Times New Roman"/>
              </w:rPr>
              <w:t>профилактике</w:t>
            </w:r>
            <w:r w:rsidRPr="00EA0064">
              <w:rPr>
                <w:rFonts w:ascii="Times New Roman" w:hAnsi="Times New Roman" w:cs="Times New Roman"/>
              </w:rPr>
              <w:t xml:space="preserve"> терроризма и экстремизма на территории Андреапольского  сельского поселения  на  </w:t>
            </w:r>
            <w:r w:rsidR="00C20EE7" w:rsidRPr="00EA0064">
              <w:rPr>
                <w:rFonts w:ascii="Times New Roman" w:hAnsi="Times New Roman" w:cs="Times New Roman"/>
              </w:rPr>
              <w:t xml:space="preserve"> </w:t>
            </w:r>
            <w:r w:rsidRPr="00EA0064">
              <w:rPr>
                <w:rFonts w:ascii="Times New Roman" w:hAnsi="Times New Roman" w:cs="Times New Roman"/>
              </w:rPr>
              <w:t>201</w:t>
            </w:r>
            <w:r w:rsidR="00346F03" w:rsidRPr="00EA0064">
              <w:rPr>
                <w:rFonts w:ascii="Times New Roman" w:hAnsi="Times New Roman" w:cs="Times New Roman"/>
              </w:rPr>
              <w:t>9</w:t>
            </w:r>
            <w:r w:rsidRPr="00EA0064">
              <w:rPr>
                <w:rFonts w:ascii="Times New Roman" w:hAnsi="Times New Roman" w:cs="Times New Roman"/>
              </w:rPr>
              <w:t>-20</w:t>
            </w:r>
            <w:r w:rsidR="00346F03" w:rsidRPr="00EA0064">
              <w:rPr>
                <w:rFonts w:ascii="Times New Roman" w:hAnsi="Times New Roman" w:cs="Times New Roman"/>
              </w:rPr>
              <w:t>20</w:t>
            </w:r>
            <w:r w:rsidRPr="00EA0064">
              <w:rPr>
                <w:rFonts w:ascii="Times New Roman" w:hAnsi="Times New Roman" w:cs="Times New Roman"/>
              </w:rPr>
              <w:t xml:space="preserve"> годы. </w:t>
            </w:r>
          </w:p>
          <w:p w:rsidR="005929EC" w:rsidRPr="00EA0064" w:rsidRDefault="005929EC" w:rsidP="00490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9EC" w:rsidRPr="00EA0064" w:rsidTr="00120300">
        <w:trPr>
          <w:trHeight w:val="92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C" w:rsidRPr="00EA0064" w:rsidRDefault="005929EC" w:rsidP="00E84D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0064">
              <w:rPr>
                <w:rFonts w:ascii="Times New Roman" w:hAnsi="Times New Roman" w:cs="Times New Roman"/>
                <w:b/>
              </w:rPr>
              <w:t>Заказчик и разработчик                      Программы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C" w:rsidRPr="00EA0064" w:rsidRDefault="00C20EE7" w:rsidP="00E84D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 xml:space="preserve">  </w:t>
            </w:r>
            <w:r w:rsidR="005929EC" w:rsidRPr="00EA0064">
              <w:rPr>
                <w:rFonts w:ascii="Times New Roman" w:hAnsi="Times New Roman" w:cs="Times New Roman"/>
              </w:rPr>
              <w:t>МУ Администрация Андреапольского</w:t>
            </w:r>
            <w:r w:rsidR="005929EC" w:rsidRPr="00EA0064">
              <w:rPr>
                <w:rFonts w:ascii="Times New Roman" w:eastAsia="Times New Roman CYR" w:hAnsi="Times New Roman" w:cs="Times New Roman"/>
              </w:rPr>
              <w:t xml:space="preserve"> сельского поселения. </w:t>
            </w:r>
          </w:p>
        </w:tc>
      </w:tr>
      <w:tr w:rsidR="005929EC" w:rsidRPr="00EA0064" w:rsidTr="0012030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C" w:rsidRPr="00EA0064" w:rsidRDefault="005929EC" w:rsidP="004904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0064">
              <w:rPr>
                <w:rFonts w:ascii="Times New Roman" w:hAnsi="Times New Roman" w:cs="Times New Roman"/>
                <w:b/>
              </w:rPr>
              <w:t>Основания для разработки</w:t>
            </w:r>
          </w:p>
          <w:p w:rsidR="005929EC" w:rsidRPr="00EA0064" w:rsidRDefault="005929EC" w:rsidP="00490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006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3" w:rsidRPr="00EA0064" w:rsidRDefault="005929EC" w:rsidP="00B97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>Федеральный закон Российской Федерации</w:t>
            </w:r>
            <w:r w:rsidR="00346F03" w:rsidRPr="00EA0064">
              <w:rPr>
                <w:rFonts w:ascii="Times New Roman" w:hAnsi="Times New Roman" w:cs="Times New Roman"/>
              </w:rPr>
              <w:t xml:space="preserve"> от  06 октября 2003 года № 131-ФЗ</w:t>
            </w:r>
            <w:r w:rsidRPr="00EA0064">
              <w:rPr>
                <w:rFonts w:ascii="Times New Roman" w:hAnsi="Times New Roman" w:cs="Times New Roman"/>
              </w:rPr>
              <w:t xml:space="preserve"> « Об общих принципах организации местного самоуправления в Российской Федерации»</w:t>
            </w:r>
            <w:r w:rsidR="00346F03" w:rsidRPr="00EA0064">
              <w:rPr>
                <w:rFonts w:ascii="Times New Roman" w:hAnsi="Times New Roman" w:cs="Times New Roman"/>
              </w:rPr>
              <w:t>;</w:t>
            </w:r>
          </w:p>
          <w:p w:rsidR="00B970CD" w:rsidRPr="00EA0064" w:rsidRDefault="005929EC" w:rsidP="00B97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 xml:space="preserve"> Федеральный закон Российской Федерации</w:t>
            </w:r>
            <w:r w:rsidR="00346F03" w:rsidRPr="00EA0064">
              <w:rPr>
                <w:rFonts w:ascii="Times New Roman" w:hAnsi="Times New Roman" w:cs="Times New Roman"/>
              </w:rPr>
              <w:t xml:space="preserve"> от 06 марта 2006 года № 35-ФЗ</w:t>
            </w:r>
            <w:r w:rsidRPr="00EA0064">
              <w:rPr>
                <w:rFonts w:ascii="Times New Roman" w:hAnsi="Times New Roman" w:cs="Times New Roman"/>
              </w:rPr>
              <w:t xml:space="preserve">  «О противодействии терроризму»</w:t>
            </w:r>
            <w:r w:rsidR="00346F03" w:rsidRPr="00EA0064">
              <w:rPr>
                <w:rFonts w:ascii="Times New Roman" w:hAnsi="Times New Roman" w:cs="Times New Roman"/>
              </w:rPr>
              <w:t>;</w:t>
            </w:r>
            <w:r w:rsidRPr="00EA0064">
              <w:rPr>
                <w:rFonts w:ascii="Times New Roman" w:hAnsi="Times New Roman" w:cs="Times New Roman"/>
              </w:rPr>
              <w:t xml:space="preserve"> </w:t>
            </w:r>
          </w:p>
          <w:p w:rsidR="00B970CD" w:rsidRPr="00EA0064" w:rsidRDefault="005929EC" w:rsidP="00B97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 xml:space="preserve"> Федеральный закон Российской Федерации</w:t>
            </w:r>
            <w:r w:rsidR="00346F03" w:rsidRPr="00EA0064">
              <w:rPr>
                <w:rFonts w:ascii="Times New Roman" w:hAnsi="Times New Roman" w:cs="Times New Roman"/>
              </w:rPr>
              <w:t xml:space="preserve"> от 25 июля 2002 года №114-ФЗ </w:t>
            </w:r>
            <w:r w:rsidRPr="00EA0064">
              <w:rPr>
                <w:rFonts w:ascii="Times New Roman" w:hAnsi="Times New Roman" w:cs="Times New Roman"/>
              </w:rPr>
              <w:t xml:space="preserve"> «О противодействии экстремистской деятельности»</w:t>
            </w:r>
            <w:r w:rsidR="00346F03" w:rsidRPr="00EA0064">
              <w:rPr>
                <w:rFonts w:ascii="Times New Roman" w:hAnsi="Times New Roman" w:cs="Times New Roman"/>
              </w:rPr>
              <w:t>;</w:t>
            </w:r>
            <w:r w:rsidRPr="00EA0064">
              <w:rPr>
                <w:rFonts w:ascii="Times New Roman" w:hAnsi="Times New Roman" w:cs="Times New Roman"/>
              </w:rPr>
              <w:t xml:space="preserve"> </w:t>
            </w:r>
          </w:p>
          <w:p w:rsidR="00B970CD" w:rsidRPr="00EA0064" w:rsidRDefault="00E84DE0" w:rsidP="00B97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>Указ Президента Российской Федерации от 15.06. 2006г. № 116 «О мерах по противодействию терроризму»</w:t>
            </w:r>
            <w:r w:rsidR="00B970CD" w:rsidRPr="00EA0064">
              <w:rPr>
                <w:rFonts w:ascii="Times New Roman" w:hAnsi="Times New Roman" w:cs="Times New Roman"/>
              </w:rPr>
              <w:t>;</w:t>
            </w:r>
            <w:r w:rsidRPr="00EA0064">
              <w:rPr>
                <w:rFonts w:ascii="Times New Roman" w:hAnsi="Times New Roman" w:cs="Times New Roman"/>
              </w:rPr>
              <w:t xml:space="preserve">   </w:t>
            </w:r>
          </w:p>
          <w:p w:rsidR="005929EC" w:rsidRPr="00EA0064" w:rsidRDefault="00E84DE0" w:rsidP="00B970CD">
            <w:pPr>
              <w:spacing w:line="240" w:lineRule="auto"/>
              <w:rPr>
                <w:rFonts w:ascii="Times New Roman" w:eastAsia="Times New Roman CYR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>Устав МО Андреапольское сельское поселение Андреапольского района Тверской области.</w:t>
            </w:r>
          </w:p>
        </w:tc>
      </w:tr>
      <w:tr w:rsidR="005929EC" w:rsidRPr="00EA0064" w:rsidTr="00BE21FB">
        <w:trPr>
          <w:trHeight w:val="30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E" w:rsidRPr="00EA0064" w:rsidRDefault="005929EC" w:rsidP="00D11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0064">
              <w:rPr>
                <w:rFonts w:ascii="Times New Roman" w:hAnsi="Times New Roman" w:cs="Times New Roman"/>
                <w:b/>
              </w:rPr>
              <w:t>Цел</w:t>
            </w:r>
            <w:r w:rsidR="00C20EE7" w:rsidRPr="00EA0064">
              <w:rPr>
                <w:rFonts w:ascii="Times New Roman" w:hAnsi="Times New Roman" w:cs="Times New Roman"/>
                <w:b/>
              </w:rPr>
              <w:t>и</w:t>
            </w:r>
            <w:r w:rsidRPr="00EA0064">
              <w:rPr>
                <w:rFonts w:ascii="Times New Roman" w:hAnsi="Times New Roman" w:cs="Times New Roman"/>
                <w:b/>
              </w:rPr>
              <w:t xml:space="preserve"> </w:t>
            </w:r>
            <w:r w:rsidR="00697D7E" w:rsidRPr="00EA0064">
              <w:rPr>
                <w:rFonts w:ascii="Times New Roman" w:hAnsi="Times New Roman" w:cs="Times New Roman"/>
                <w:b/>
              </w:rPr>
              <w:t>и задачи</w:t>
            </w:r>
          </w:p>
          <w:p w:rsidR="005929EC" w:rsidRPr="00EA0064" w:rsidRDefault="005929EC" w:rsidP="00D11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0064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D119D4" w:rsidRPr="00EA0064" w:rsidRDefault="00D119D4" w:rsidP="00D11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19D4" w:rsidRPr="00EA0064" w:rsidRDefault="00D119D4" w:rsidP="00D11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19D4" w:rsidRPr="00EA0064" w:rsidRDefault="00D119D4" w:rsidP="00D11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19D4" w:rsidRPr="00EA0064" w:rsidRDefault="00D119D4" w:rsidP="00D11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97D7E" w:rsidRPr="00EA0064" w:rsidRDefault="00697D7E" w:rsidP="00D11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97D7E" w:rsidRPr="00EA0064" w:rsidRDefault="00697D7E" w:rsidP="00D11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19D4" w:rsidRPr="00EA0064" w:rsidRDefault="00D119D4" w:rsidP="00697D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CD" w:rsidRPr="00EA0064" w:rsidRDefault="00B970CD" w:rsidP="0069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>Цели:</w:t>
            </w:r>
          </w:p>
          <w:p w:rsidR="001A0706" w:rsidRPr="00EA0064" w:rsidRDefault="00D069FB" w:rsidP="0069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 xml:space="preserve"> Профилактика т</w:t>
            </w:r>
            <w:r w:rsidR="00D119D4" w:rsidRPr="00EA0064">
              <w:rPr>
                <w:rFonts w:ascii="Times New Roman" w:hAnsi="Times New Roman" w:cs="Times New Roman"/>
              </w:rPr>
              <w:t>ерроризм</w:t>
            </w:r>
            <w:r w:rsidRPr="00EA0064">
              <w:rPr>
                <w:rFonts w:ascii="Times New Roman" w:hAnsi="Times New Roman" w:cs="Times New Roman"/>
              </w:rPr>
              <w:t>а</w:t>
            </w:r>
            <w:r w:rsidR="00D119D4" w:rsidRPr="00EA0064">
              <w:rPr>
                <w:rFonts w:ascii="Times New Roman" w:hAnsi="Times New Roman" w:cs="Times New Roman"/>
              </w:rPr>
              <w:t xml:space="preserve"> и экстремизм</w:t>
            </w:r>
            <w:r w:rsidRPr="00EA0064">
              <w:rPr>
                <w:rFonts w:ascii="Times New Roman" w:hAnsi="Times New Roman" w:cs="Times New Roman"/>
              </w:rPr>
              <w:t>а</w:t>
            </w:r>
            <w:r w:rsidR="004F2873" w:rsidRPr="00EA0064">
              <w:rPr>
                <w:rFonts w:ascii="Times New Roman" w:hAnsi="Times New Roman" w:cs="Times New Roman"/>
              </w:rPr>
              <w:t xml:space="preserve">, а также минимизация </w:t>
            </w:r>
            <w:proofErr w:type="gramStart"/>
            <w:r w:rsidR="004F2873" w:rsidRPr="00EA0064">
              <w:rPr>
                <w:rFonts w:ascii="Times New Roman" w:hAnsi="Times New Roman" w:cs="Times New Roman"/>
              </w:rPr>
              <w:t>и(</w:t>
            </w:r>
            <w:proofErr w:type="gramEnd"/>
            <w:r w:rsidR="004F2873" w:rsidRPr="00EA0064">
              <w:rPr>
                <w:rFonts w:ascii="Times New Roman" w:hAnsi="Times New Roman" w:cs="Times New Roman"/>
              </w:rPr>
              <w:t>или) ликвидация последствий проявления терроризма и экстремизма в границах поселения.</w:t>
            </w:r>
          </w:p>
          <w:p w:rsidR="00B970CD" w:rsidRPr="00EA0064" w:rsidRDefault="00D119D4" w:rsidP="0069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 xml:space="preserve"> </w:t>
            </w:r>
            <w:r w:rsidR="00B970CD" w:rsidRPr="00EA0064">
              <w:rPr>
                <w:rFonts w:ascii="Times New Roman" w:hAnsi="Times New Roman" w:cs="Times New Roman"/>
              </w:rPr>
              <w:t>Задачи:</w:t>
            </w:r>
          </w:p>
          <w:p w:rsidR="00B970CD" w:rsidRPr="00EA0064" w:rsidRDefault="00B970CD" w:rsidP="00B970C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A0064">
              <w:rPr>
                <w:rStyle w:val="a5"/>
                <w:b w:val="0"/>
                <w:sz w:val="22"/>
                <w:szCs w:val="22"/>
              </w:rPr>
              <w:t xml:space="preserve"> 1.Информирование населения  сельского поселения    по вопросам противодействия </w:t>
            </w:r>
            <w:r w:rsidR="001A0706" w:rsidRPr="00EA0064">
              <w:rPr>
                <w:rStyle w:val="a5"/>
                <w:b w:val="0"/>
                <w:sz w:val="22"/>
                <w:szCs w:val="22"/>
              </w:rPr>
              <w:t xml:space="preserve"> терроризму и экстремизму</w:t>
            </w:r>
            <w:r w:rsidRPr="00EA0064">
              <w:rPr>
                <w:rStyle w:val="a5"/>
                <w:sz w:val="22"/>
                <w:szCs w:val="22"/>
              </w:rPr>
              <w:t>.</w:t>
            </w:r>
          </w:p>
          <w:p w:rsidR="00B970CD" w:rsidRPr="00EA0064" w:rsidRDefault="00B970CD" w:rsidP="00B970C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A0064">
              <w:rPr>
                <w:sz w:val="22"/>
                <w:szCs w:val="22"/>
              </w:rPr>
              <w:t xml:space="preserve"> 2.Содействие  правоохранительным органам  в  выявлении </w:t>
            </w:r>
            <w:r w:rsidR="001A0706" w:rsidRPr="00EA0064">
              <w:rPr>
                <w:sz w:val="22"/>
                <w:szCs w:val="22"/>
              </w:rPr>
              <w:t>лиц  склонных к    проявлению терроризма и экстремизма</w:t>
            </w:r>
            <w:r w:rsidRPr="00EA0064">
              <w:rPr>
                <w:sz w:val="22"/>
                <w:szCs w:val="22"/>
              </w:rPr>
              <w:t>.</w:t>
            </w:r>
          </w:p>
          <w:p w:rsidR="00B970CD" w:rsidRPr="00EA0064" w:rsidRDefault="00B970CD" w:rsidP="00B970C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A0064">
              <w:rPr>
                <w:sz w:val="22"/>
                <w:szCs w:val="22"/>
              </w:rPr>
              <w:t>3.Пропаганда толерантного (терпимого)  поведения к  людям</w:t>
            </w:r>
          </w:p>
          <w:p w:rsidR="004F2873" w:rsidRPr="00EA0064" w:rsidRDefault="00B970CD" w:rsidP="004F287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A0064">
              <w:rPr>
                <w:sz w:val="22"/>
                <w:szCs w:val="22"/>
              </w:rPr>
              <w:t xml:space="preserve">  других  национальностей и религиозных  </w:t>
            </w:r>
            <w:proofErr w:type="spellStart"/>
            <w:r w:rsidRPr="00EA0064">
              <w:rPr>
                <w:sz w:val="22"/>
                <w:szCs w:val="22"/>
              </w:rPr>
              <w:t>конфессий</w:t>
            </w:r>
            <w:proofErr w:type="spellEnd"/>
            <w:r w:rsidRPr="00EA0064">
              <w:rPr>
                <w:sz w:val="22"/>
                <w:szCs w:val="22"/>
              </w:rPr>
              <w:t>  среди  детей  и молодежи.</w:t>
            </w:r>
          </w:p>
          <w:p w:rsidR="00B970CD" w:rsidRPr="00EA0064" w:rsidRDefault="004F2873" w:rsidP="00BE21F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A0064">
              <w:rPr>
                <w:sz w:val="22"/>
                <w:szCs w:val="22"/>
              </w:rPr>
              <w:t xml:space="preserve"> 4. Усиление антитеррористической защищенности мест массового пребывания людей и объектов, находящихся в муниципальной собственности.</w:t>
            </w:r>
          </w:p>
        </w:tc>
      </w:tr>
      <w:tr w:rsidR="005929EC" w:rsidRPr="00EA0064" w:rsidTr="0012030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7" w:rsidRPr="00EA0064" w:rsidRDefault="00120300" w:rsidP="00454D71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</w:rPr>
            </w:pPr>
            <w:r w:rsidRPr="00EA0064">
              <w:rPr>
                <w:rFonts w:ascii="Times New Roman" w:hAnsi="Times New Roman" w:cs="Times New Roman"/>
                <w:b/>
              </w:rPr>
              <w:t xml:space="preserve">      </w:t>
            </w:r>
            <w:r w:rsidR="00697D7E" w:rsidRPr="00EA0064">
              <w:rPr>
                <w:rFonts w:ascii="Times New Roman" w:hAnsi="Times New Roman" w:cs="Times New Roman"/>
                <w:b/>
              </w:rPr>
              <w:t>Объем ф</w:t>
            </w:r>
            <w:r w:rsidR="00697D7E" w:rsidRPr="00EA0064">
              <w:rPr>
                <w:rFonts w:ascii="Times New Roman" w:eastAsia="Times New Roman CYR" w:hAnsi="Times New Roman" w:cs="Times New Roman"/>
                <w:b/>
              </w:rPr>
              <w:t xml:space="preserve">инансирования </w:t>
            </w:r>
          </w:p>
          <w:p w:rsidR="005929EC" w:rsidRPr="00EA0064" w:rsidRDefault="00697D7E" w:rsidP="00454D71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</w:rPr>
            </w:pPr>
            <w:r w:rsidRPr="00EA0064">
              <w:rPr>
                <w:rFonts w:ascii="Times New Roman" w:eastAsia="Times New Roman CYR" w:hAnsi="Times New Roman" w:cs="Times New Roman"/>
                <w:b/>
              </w:rPr>
              <w:t xml:space="preserve">               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EC" w:rsidRPr="00EA0064" w:rsidRDefault="00697D7E" w:rsidP="00DA0D00">
            <w:pPr>
              <w:spacing w:line="240" w:lineRule="auto"/>
              <w:ind w:left="-10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 xml:space="preserve">   </w:t>
            </w:r>
            <w:r w:rsidR="00120300" w:rsidRPr="00EA0064">
              <w:rPr>
                <w:rFonts w:ascii="Times New Roman" w:hAnsi="Times New Roman" w:cs="Times New Roman"/>
              </w:rPr>
              <w:t xml:space="preserve"> Программа н</w:t>
            </w:r>
            <w:r w:rsidR="00DA0D00" w:rsidRPr="00EA0064">
              <w:rPr>
                <w:rFonts w:ascii="Times New Roman" w:hAnsi="Times New Roman" w:cs="Times New Roman"/>
              </w:rPr>
              <w:t>е</w:t>
            </w:r>
            <w:r w:rsidR="00120300" w:rsidRPr="00EA0064">
              <w:rPr>
                <w:rFonts w:ascii="Times New Roman" w:hAnsi="Times New Roman" w:cs="Times New Roman"/>
              </w:rPr>
              <w:t xml:space="preserve"> предусматривает </w:t>
            </w:r>
            <w:r w:rsidRPr="00EA0064">
              <w:rPr>
                <w:rFonts w:ascii="Times New Roman" w:eastAsia="Times New Roman CYR" w:hAnsi="Times New Roman" w:cs="Times New Roman"/>
              </w:rPr>
              <w:t xml:space="preserve"> финансирования.</w:t>
            </w:r>
          </w:p>
        </w:tc>
      </w:tr>
      <w:tr w:rsidR="00120300" w:rsidRPr="00EA0064" w:rsidTr="000F13C8">
        <w:tc>
          <w:tcPr>
            <w:tcW w:w="40" w:type="dxa"/>
            <w:tcBorders>
              <w:left w:val="single" w:sz="4" w:space="0" w:color="auto"/>
            </w:tcBorders>
            <w:hideMark/>
          </w:tcPr>
          <w:p w:rsidR="00120300" w:rsidRPr="00EA0064" w:rsidRDefault="00120300" w:rsidP="009E0174">
            <w:pPr>
              <w:snapToGrid w:val="0"/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EA006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9"/>
              <w:tblW w:w="10317" w:type="dxa"/>
              <w:tblInd w:w="5" w:type="dxa"/>
              <w:tblLayout w:type="fixed"/>
              <w:tblLook w:val="04A0"/>
            </w:tblPr>
            <w:tblGrid>
              <w:gridCol w:w="1930"/>
              <w:gridCol w:w="8387"/>
            </w:tblGrid>
            <w:tr w:rsidR="00120300" w:rsidRPr="00EA0064" w:rsidTr="00D069FB">
              <w:tc>
                <w:tcPr>
                  <w:tcW w:w="1930" w:type="dxa"/>
                  <w:tcBorders>
                    <w:left w:val="nil"/>
                  </w:tcBorders>
                </w:tcPr>
                <w:p w:rsidR="00120300" w:rsidRPr="00EA0064" w:rsidRDefault="00120300" w:rsidP="005E5B06">
                  <w:pPr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  <w:r w:rsidRPr="00EA0064">
                    <w:rPr>
                      <w:rFonts w:ascii="Times New Roman" w:hAnsi="Times New Roman" w:cs="Times New Roman"/>
                      <w:b/>
                    </w:rPr>
                    <w:t>Сроки реализации Программы</w:t>
                  </w:r>
                </w:p>
                <w:p w:rsidR="00BE21FB" w:rsidRPr="00EA0064" w:rsidRDefault="00BE21FB" w:rsidP="005E5B06">
                  <w:pPr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387" w:type="dxa"/>
                </w:tcPr>
                <w:p w:rsidR="00120300" w:rsidRPr="00EA0064" w:rsidRDefault="00120300" w:rsidP="005E5B06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EA0064">
                    <w:rPr>
                      <w:rFonts w:ascii="Times New Roman" w:hAnsi="Times New Roman" w:cs="Times New Roman"/>
                    </w:rPr>
                    <w:t>Реализация Программы планируется  в течение 2019-2020 годов</w:t>
                  </w:r>
                  <w:r w:rsidR="00DA0D00" w:rsidRPr="00EA00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20300" w:rsidRPr="00EA0064" w:rsidTr="00D069FB">
              <w:trPr>
                <w:trHeight w:val="1124"/>
              </w:trPr>
              <w:tc>
                <w:tcPr>
                  <w:tcW w:w="1930" w:type="dxa"/>
                  <w:tcBorders>
                    <w:left w:val="nil"/>
                  </w:tcBorders>
                </w:tcPr>
                <w:p w:rsidR="00120300" w:rsidRPr="00EA0064" w:rsidRDefault="00120300" w:rsidP="005E5B06">
                  <w:pPr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EA0064">
                    <w:rPr>
                      <w:rFonts w:ascii="Times New Roman" w:hAnsi="Times New Roman" w:cs="Times New Roman"/>
                      <w:b/>
                    </w:rPr>
                    <w:t>Контроль за</w:t>
                  </w:r>
                  <w:proofErr w:type="gramEnd"/>
                  <w:r w:rsidRPr="00EA0064">
                    <w:rPr>
                      <w:rFonts w:ascii="Times New Roman" w:hAnsi="Times New Roman" w:cs="Times New Roman"/>
                      <w:b/>
                    </w:rPr>
                    <w:t xml:space="preserve"> реализацией</w:t>
                  </w:r>
                </w:p>
                <w:p w:rsidR="00120300" w:rsidRPr="00EA0064" w:rsidRDefault="00120300" w:rsidP="005E5B06">
                  <w:pPr>
                    <w:snapToGrid w:val="0"/>
                    <w:rPr>
                      <w:rFonts w:ascii="Times New Roman" w:hAnsi="Times New Roman" w:cs="Times New Roman"/>
                      <w:b/>
                    </w:rPr>
                  </w:pPr>
                  <w:r w:rsidRPr="00EA0064">
                    <w:rPr>
                      <w:rFonts w:ascii="Times New Roman" w:hAnsi="Times New Roman" w:cs="Times New Roman"/>
                      <w:b/>
                    </w:rPr>
                    <w:t>Программы</w:t>
                  </w:r>
                </w:p>
              </w:tc>
              <w:tc>
                <w:tcPr>
                  <w:tcW w:w="8387" w:type="dxa"/>
                </w:tcPr>
                <w:p w:rsidR="00120300" w:rsidRPr="00EA0064" w:rsidRDefault="00120300" w:rsidP="00120300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A0064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EA0064">
                    <w:rPr>
                      <w:rFonts w:ascii="Times New Roman" w:hAnsi="Times New Roman" w:cs="Times New Roman"/>
                    </w:rPr>
                    <w:t xml:space="preserve"> реализацией Программы возлагается на администрацию  сельского поселения</w:t>
                  </w:r>
                </w:p>
              </w:tc>
            </w:tr>
          </w:tbl>
          <w:p w:rsidR="00120300" w:rsidRPr="00EA0064" w:rsidRDefault="00120300" w:rsidP="005E5B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069FB" w:rsidRPr="00EA0064" w:rsidTr="00120300">
        <w:trPr>
          <w:gridAfter w:val="1"/>
          <w:wAfter w:w="107" w:type="dxa"/>
        </w:trPr>
        <w:tc>
          <w:tcPr>
            <w:tcW w:w="40" w:type="dxa"/>
          </w:tcPr>
          <w:p w:rsidR="00D069FB" w:rsidRPr="00EA0064" w:rsidRDefault="00D069FB" w:rsidP="009E0174">
            <w:pPr>
              <w:snapToGrid w:val="0"/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9843" w:type="dxa"/>
            <w:gridSpan w:val="2"/>
            <w:tcBorders>
              <w:top w:val="single" w:sz="4" w:space="0" w:color="auto"/>
            </w:tcBorders>
          </w:tcPr>
          <w:p w:rsidR="00D069FB" w:rsidRPr="00EA0064" w:rsidRDefault="00D069FB" w:rsidP="009E0174">
            <w:pPr>
              <w:pStyle w:val="a4"/>
              <w:spacing w:after="0" w:afterAutospacing="0"/>
              <w:ind w:left="60"/>
              <w:rPr>
                <w:rStyle w:val="a5"/>
                <w:sz w:val="22"/>
                <w:szCs w:val="22"/>
              </w:rPr>
            </w:pPr>
            <w:r w:rsidRPr="00EA0064">
              <w:rPr>
                <w:rStyle w:val="a5"/>
                <w:sz w:val="22"/>
                <w:szCs w:val="22"/>
              </w:rPr>
              <w:t xml:space="preserve">                           </w:t>
            </w:r>
          </w:p>
        </w:tc>
      </w:tr>
    </w:tbl>
    <w:p w:rsidR="00BE21FB" w:rsidRPr="00EA0064" w:rsidRDefault="00BE21FB" w:rsidP="009E0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1FB" w:rsidRPr="00EA0064" w:rsidRDefault="00BE21FB" w:rsidP="009E0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1FB" w:rsidRPr="00EA0064" w:rsidRDefault="00BE21FB" w:rsidP="009E0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1FB" w:rsidRDefault="00BE21FB" w:rsidP="009E0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EC" w:rsidRPr="00EA0064" w:rsidRDefault="0053418D" w:rsidP="009E0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64">
        <w:rPr>
          <w:rFonts w:ascii="Times New Roman" w:hAnsi="Times New Roman" w:cs="Times New Roman"/>
          <w:b/>
        </w:rPr>
        <w:lastRenderedPageBreak/>
        <w:t>Раздел 1</w:t>
      </w:r>
      <w:r w:rsidR="005929EC" w:rsidRPr="00EA0064">
        <w:rPr>
          <w:rFonts w:ascii="Times New Roman" w:hAnsi="Times New Roman" w:cs="Times New Roman"/>
          <w:b/>
        </w:rPr>
        <w:t>. Содержание проблемы и обоснование необходимости её решения.</w:t>
      </w:r>
    </w:p>
    <w:p w:rsidR="009E0174" w:rsidRPr="00EA0064" w:rsidRDefault="009E0174" w:rsidP="009E0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FBC" w:rsidRPr="00EA0064" w:rsidRDefault="0066564B" w:rsidP="00A00FB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EA0064">
        <w:rPr>
          <w:rFonts w:ascii="Times New Roman" w:eastAsia="Times New Roman" w:hAnsi="Times New Roman" w:cs="Times New Roman"/>
          <w:color w:val="000000"/>
        </w:rPr>
        <w:t>антисоциальных</w:t>
      </w:r>
      <w:proofErr w:type="spellEnd"/>
      <w:r w:rsidRPr="00EA0064">
        <w:rPr>
          <w:rFonts w:ascii="Times New Roman" w:eastAsia="Times New Roman" w:hAnsi="Times New Roman" w:cs="Times New Roman"/>
          <w:color w:val="000000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</w:t>
      </w:r>
    </w:p>
    <w:p w:rsidR="0066564B" w:rsidRPr="00EA0064" w:rsidRDefault="0066564B" w:rsidP="00A00FBC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66564B" w:rsidRPr="00EA0064" w:rsidRDefault="0066564B" w:rsidP="00A00FBC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Безусловно, проводить профилактику терроризма и экстремизма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66564B" w:rsidRPr="00EA0064" w:rsidRDefault="001A700C" w:rsidP="00A00FBC">
      <w:pPr>
        <w:spacing w:after="0"/>
        <w:jc w:val="both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 xml:space="preserve"> </w:t>
      </w:r>
      <w:r w:rsidRPr="00EA0064">
        <w:rPr>
          <w:rFonts w:ascii="Times New Roman" w:eastAsia="Times New Roman" w:hAnsi="Times New Roman" w:cs="Times New Roman"/>
          <w:color w:val="000000"/>
        </w:rPr>
        <w:t>п</w:t>
      </w:r>
      <w:r w:rsidR="0066564B" w:rsidRPr="00EA0064">
        <w:rPr>
          <w:rFonts w:ascii="Times New Roman" w:eastAsia="Times New Roman" w:hAnsi="Times New Roman" w:cs="Times New Roman"/>
          <w:color w:val="000000"/>
        </w:rPr>
        <w:t xml:space="preserve">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</w:t>
      </w:r>
      <w:r w:rsidR="00A00FBC" w:rsidRPr="00EA0064">
        <w:rPr>
          <w:rFonts w:ascii="Times New Roman" w:eastAsia="Times New Roman" w:hAnsi="Times New Roman" w:cs="Times New Roman"/>
          <w:color w:val="000000"/>
        </w:rPr>
        <w:t xml:space="preserve"> в </w:t>
      </w:r>
      <w:r w:rsidR="0066564B" w:rsidRPr="00EA0064">
        <w:rPr>
          <w:rFonts w:ascii="Times New Roman" w:eastAsia="Times New Roman" w:hAnsi="Times New Roman" w:cs="Times New Roman"/>
          <w:color w:val="000000"/>
        </w:rPr>
        <w:t>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66564B" w:rsidRPr="00EA0064" w:rsidRDefault="001A700C" w:rsidP="00BE21FB">
      <w:pPr>
        <w:spacing w:after="0"/>
        <w:jc w:val="both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EA0064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66564B" w:rsidRPr="00EA0064">
        <w:rPr>
          <w:rFonts w:ascii="Times New Roman" w:eastAsia="Times New Roman" w:hAnsi="Times New Roman" w:cs="Times New Roman"/>
          <w:color w:val="000000"/>
        </w:rPr>
        <w:t>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Как известно, 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66564B" w:rsidRPr="00EA0064" w:rsidRDefault="001A700C" w:rsidP="00BE21FB">
      <w:pPr>
        <w:spacing w:after="0"/>
        <w:jc w:val="both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EA0064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="0066564B" w:rsidRPr="00EA0064">
        <w:rPr>
          <w:rFonts w:ascii="Times New Roman" w:eastAsia="Times New Roman" w:hAnsi="Times New Roman" w:cs="Times New Roman"/>
          <w:color w:val="000000"/>
        </w:rPr>
        <w:t>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мегаполисах, но и в самых небольших населенных пунктах активно действовали клубы, дома культуры, кинотеатры, музеи и другие социально - 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DB369C" w:rsidRPr="00EA0064" w:rsidRDefault="001A700C" w:rsidP="00DB369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>-п</w:t>
      </w:r>
      <w:r w:rsidR="0066564B" w:rsidRPr="00EA0064">
        <w:rPr>
          <w:rFonts w:ascii="Times New Roman" w:eastAsia="Times New Roman" w:hAnsi="Times New Roman" w:cs="Times New Roman"/>
          <w:color w:val="000000"/>
        </w:rPr>
        <w:t>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 Данные меры помогут молодым людям осознать, что государство заботится о них, и нет необходимости совершать противозаконные действия и получать материальные средства от террористов и экстремистов.</w:t>
      </w:r>
    </w:p>
    <w:p w:rsidR="00BE21FB" w:rsidRPr="00EA0064" w:rsidRDefault="00BE21FB" w:rsidP="00DB369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A0064">
        <w:rPr>
          <w:rFonts w:ascii="Times New Roman" w:hAnsi="Times New Roman" w:cs="Times New Roman"/>
        </w:rPr>
        <w:t xml:space="preserve">Необходимость  подготовки и  реализации Программы  направлена  на усиление мер по противодействию  терроризму  и экстремизму, а также в минимизации </w:t>
      </w:r>
      <w:proofErr w:type="gramStart"/>
      <w:r w:rsidRPr="00EA0064">
        <w:rPr>
          <w:rFonts w:ascii="Times New Roman" w:hAnsi="Times New Roman" w:cs="Times New Roman"/>
        </w:rPr>
        <w:t>и(</w:t>
      </w:r>
      <w:proofErr w:type="gramEnd"/>
      <w:r w:rsidRPr="00EA0064">
        <w:rPr>
          <w:rFonts w:ascii="Times New Roman" w:hAnsi="Times New Roman" w:cs="Times New Roman"/>
        </w:rPr>
        <w:t>или) ликвидации последствий проявления терроризма и экстремизма</w:t>
      </w:r>
      <w:r w:rsidR="00DB369C" w:rsidRPr="00EA0064">
        <w:rPr>
          <w:rFonts w:ascii="Times New Roman" w:hAnsi="Times New Roman" w:cs="Times New Roman"/>
        </w:rPr>
        <w:t xml:space="preserve"> в границах сельского поселения.</w:t>
      </w:r>
    </w:p>
    <w:p w:rsidR="00A00FBC" w:rsidRPr="00EA0064" w:rsidRDefault="00BE21FB" w:rsidP="00A00F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0064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Раздел </w:t>
      </w:r>
      <w:r w:rsidR="00A00FBC" w:rsidRPr="00EA0064"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r w:rsidRPr="00EA0064">
        <w:rPr>
          <w:rFonts w:ascii="Times New Roman" w:eastAsia="Times New Roman" w:hAnsi="Times New Roman" w:cs="Times New Roman"/>
          <w:b/>
          <w:color w:val="000000"/>
        </w:rPr>
        <w:t xml:space="preserve"> Краткая х</w:t>
      </w:r>
      <w:r w:rsidR="00A00FBC" w:rsidRPr="00EA0064">
        <w:rPr>
          <w:rFonts w:ascii="Times New Roman" w:eastAsia="Times New Roman" w:hAnsi="Times New Roman" w:cs="Times New Roman"/>
          <w:b/>
          <w:color w:val="000000"/>
        </w:rPr>
        <w:t xml:space="preserve">арактеристика </w:t>
      </w:r>
      <w:r w:rsidR="00EA0064">
        <w:rPr>
          <w:rFonts w:ascii="Times New Roman" w:eastAsia="Times New Roman" w:hAnsi="Times New Roman" w:cs="Times New Roman"/>
          <w:b/>
          <w:color w:val="000000"/>
        </w:rPr>
        <w:t>объектов</w:t>
      </w:r>
      <w:r w:rsidR="00A00FBC" w:rsidRPr="00EA0064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="00656CFA" w:rsidRPr="00EA006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00FBC" w:rsidRPr="00EA0064" w:rsidRDefault="001E6ADF" w:rsidP="001E6A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A00FBC" w:rsidRPr="00EA0064">
        <w:rPr>
          <w:rFonts w:ascii="Times New Roman" w:hAnsi="Times New Roman" w:cs="Times New Roman"/>
        </w:rPr>
        <w:t>Общее количество  объектов социального назначения:</w:t>
      </w:r>
    </w:p>
    <w:p w:rsidR="00A00FBC" w:rsidRPr="00EA0064" w:rsidRDefault="00A00FBC" w:rsidP="00A00FBC">
      <w:pPr>
        <w:spacing w:after="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-объектов образования</w:t>
      </w:r>
      <w:proofErr w:type="gramStart"/>
      <w:r w:rsidRPr="00EA0064">
        <w:rPr>
          <w:rFonts w:ascii="Times New Roman" w:hAnsi="Times New Roman" w:cs="Times New Roman"/>
        </w:rPr>
        <w:t xml:space="preserve"> :</w:t>
      </w:r>
      <w:proofErr w:type="gramEnd"/>
      <w:r w:rsidRPr="00EA0064">
        <w:rPr>
          <w:rFonts w:ascii="Times New Roman" w:hAnsi="Times New Roman" w:cs="Times New Roman"/>
        </w:rPr>
        <w:t xml:space="preserve"> 2шт. </w:t>
      </w:r>
      <w:proofErr w:type="spellStart"/>
      <w:r w:rsidRPr="00EA0064">
        <w:rPr>
          <w:rFonts w:ascii="Times New Roman" w:hAnsi="Times New Roman" w:cs="Times New Roman"/>
        </w:rPr>
        <w:t>Чистореченский</w:t>
      </w:r>
      <w:proofErr w:type="spellEnd"/>
      <w:r w:rsidRPr="00EA0064">
        <w:rPr>
          <w:rFonts w:ascii="Times New Roman" w:hAnsi="Times New Roman" w:cs="Times New Roman"/>
        </w:rPr>
        <w:t xml:space="preserve"> детский дом, Дудинская вечерняя школа в ЛИУ-8</w:t>
      </w:r>
      <w:proofErr w:type="gramStart"/>
      <w:r w:rsidRPr="00EA0064">
        <w:rPr>
          <w:rFonts w:ascii="Times New Roman" w:hAnsi="Times New Roman" w:cs="Times New Roman"/>
        </w:rPr>
        <w:t xml:space="preserve"> ;</w:t>
      </w:r>
      <w:proofErr w:type="gramEnd"/>
    </w:p>
    <w:p w:rsidR="00A00FBC" w:rsidRPr="00EA0064" w:rsidRDefault="00A00FBC" w:rsidP="00A00FBC">
      <w:pPr>
        <w:spacing w:after="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- количество объектов здравоохранения</w:t>
      </w:r>
      <w:proofErr w:type="gramStart"/>
      <w:r w:rsidRPr="00EA0064">
        <w:rPr>
          <w:rFonts w:ascii="Times New Roman" w:hAnsi="Times New Roman" w:cs="Times New Roman"/>
        </w:rPr>
        <w:t xml:space="preserve"> :</w:t>
      </w:r>
      <w:proofErr w:type="gramEnd"/>
      <w:r w:rsidRPr="00EA0064">
        <w:rPr>
          <w:rFonts w:ascii="Times New Roman" w:hAnsi="Times New Roman" w:cs="Times New Roman"/>
        </w:rPr>
        <w:t xml:space="preserve">4шт. </w:t>
      </w:r>
      <w:proofErr w:type="spellStart"/>
      <w:r w:rsidRPr="00EA0064">
        <w:rPr>
          <w:rFonts w:ascii="Times New Roman" w:hAnsi="Times New Roman" w:cs="Times New Roman"/>
        </w:rPr>
        <w:t>Роговский</w:t>
      </w:r>
      <w:proofErr w:type="spellEnd"/>
      <w:r w:rsidRPr="00EA0064">
        <w:rPr>
          <w:rFonts w:ascii="Times New Roman" w:hAnsi="Times New Roman" w:cs="Times New Roman"/>
        </w:rPr>
        <w:t xml:space="preserve"> ФАП, </w:t>
      </w:r>
      <w:proofErr w:type="spellStart"/>
      <w:r w:rsidRPr="00EA0064">
        <w:rPr>
          <w:rFonts w:ascii="Times New Roman" w:hAnsi="Times New Roman" w:cs="Times New Roman"/>
        </w:rPr>
        <w:t>Костюшинский</w:t>
      </w:r>
      <w:proofErr w:type="spellEnd"/>
      <w:r w:rsidRPr="00EA0064">
        <w:rPr>
          <w:rFonts w:ascii="Times New Roman" w:hAnsi="Times New Roman" w:cs="Times New Roman"/>
        </w:rPr>
        <w:t xml:space="preserve"> ФАП, Козловский ФАП, </w:t>
      </w:r>
      <w:proofErr w:type="spellStart"/>
      <w:r w:rsidRPr="00EA0064">
        <w:rPr>
          <w:rFonts w:ascii="Times New Roman" w:hAnsi="Times New Roman" w:cs="Times New Roman"/>
        </w:rPr>
        <w:t>Бобровецкий</w:t>
      </w:r>
      <w:proofErr w:type="spellEnd"/>
      <w:r w:rsidRPr="00EA0064">
        <w:rPr>
          <w:rFonts w:ascii="Times New Roman" w:hAnsi="Times New Roman" w:cs="Times New Roman"/>
        </w:rPr>
        <w:t xml:space="preserve"> ФАП; </w:t>
      </w:r>
    </w:p>
    <w:p w:rsidR="00A00FBC" w:rsidRPr="00EA0064" w:rsidRDefault="00A00FBC" w:rsidP="00A00FBC">
      <w:pPr>
        <w:spacing w:after="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-сельских клубов</w:t>
      </w:r>
      <w:proofErr w:type="gramStart"/>
      <w:r w:rsidRPr="00EA0064">
        <w:rPr>
          <w:rFonts w:ascii="Times New Roman" w:hAnsi="Times New Roman" w:cs="Times New Roman"/>
        </w:rPr>
        <w:t xml:space="preserve"> :</w:t>
      </w:r>
      <w:proofErr w:type="gramEnd"/>
      <w:r w:rsidRPr="00EA0064">
        <w:rPr>
          <w:rFonts w:ascii="Times New Roman" w:hAnsi="Times New Roman" w:cs="Times New Roman"/>
        </w:rPr>
        <w:t xml:space="preserve">3шт.  </w:t>
      </w:r>
      <w:proofErr w:type="spellStart"/>
      <w:r w:rsidRPr="00EA0064">
        <w:rPr>
          <w:rFonts w:ascii="Times New Roman" w:hAnsi="Times New Roman" w:cs="Times New Roman"/>
        </w:rPr>
        <w:t>Костюшинский</w:t>
      </w:r>
      <w:proofErr w:type="spellEnd"/>
      <w:r w:rsidRPr="00EA0064">
        <w:rPr>
          <w:rFonts w:ascii="Times New Roman" w:hAnsi="Times New Roman" w:cs="Times New Roman"/>
        </w:rPr>
        <w:t xml:space="preserve">, Козловский, </w:t>
      </w:r>
      <w:proofErr w:type="spellStart"/>
      <w:r w:rsidRPr="00EA0064">
        <w:rPr>
          <w:rFonts w:ascii="Times New Roman" w:hAnsi="Times New Roman" w:cs="Times New Roman"/>
        </w:rPr>
        <w:t>Бобровецкий</w:t>
      </w:r>
      <w:proofErr w:type="spellEnd"/>
      <w:r w:rsidRPr="00EA0064">
        <w:rPr>
          <w:rFonts w:ascii="Times New Roman" w:hAnsi="Times New Roman" w:cs="Times New Roman"/>
        </w:rPr>
        <w:t>;</w:t>
      </w:r>
    </w:p>
    <w:p w:rsidR="00A00FBC" w:rsidRDefault="00A00FBC" w:rsidP="00A00FBC">
      <w:pPr>
        <w:spacing w:after="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- сельских библиотек</w:t>
      </w:r>
      <w:proofErr w:type="gramStart"/>
      <w:r w:rsidRPr="00EA0064">
        <w:rPr>
          <w:rFonts w:ascii="Times New Roman" w:hAnsi="Times New Roman" w:cs="Times New Roman"/>
        </w:rPr>
        <w:t xml:space="preserve"> :</w:t>
      </w:r>
      <w:proofErr w:type="gramEnd"/>
      <w:r w:rsidRPr="00EA0064">
        <w:rPr>
          <w:rFonts w:ascii="Times New Roman" w:hAnsi="Times New Roman" w:cs="Times New Roman"/>
        </w:rPr>
        <w:t xml:space="preserve">3шт. </w:t>
      </w:r>
      <w:proofErr w:type="spellStart"/>
      <w:r w:rsidRPr="00EA0064">
        <w:rPr>
          <w:rFonts w:ascii="Times New Roman" w:hAnsi="Times New Roman" w:cs="Times New Roman"/>
        </w:rPr>
        <w:t>Костюшинская</w:t>
      </w:r>
      <w:proofErr w:type="spellEnd"/>
      <w:r w:rsidRPr="00EA0064">
        <w:rPr>
          <w:rFonts w:ascii="Times New Roman" w:hAnsi="Times New Roman" w:cs="Times New Roman"/>
        </w:rPr>
        <w:t xml:space="preserve">, Козловская, </w:t>
      </w:r>
      <w:proofErr w:type="spellStart"/>
      <w:r w:rsidRPr="00EA0064">
        <w:rPr>
          <w:rFonts w:ascii="Times New Roman" w:hAnsi="Times New Roman" w:cs="Times New Roman"/>
        </w:rPr>
        <w:t>Бобровецкая</w:t>
      </w:r>
      <w:proofErr w:type="spellEnd"/>
      <w:r w:rsidRPr="00EA0064">
        <w:rPr>
          <w:rFonts w:ascii="Times New Roman" w:hAnsi="Times New Roman" w:cs="Times New Roman"/>
        </w:rPr>
        <w:t>.</w:t>
      </w:r>
    </w:p>
    <w:p w:rsidR="001E6ADF" w:rsidRPr="00EA0064" w:rsidRDefault="001E6ADF" w:rsidP="00A00FBC">
      <w:pPr>
        <w:spacing w:after="0"/>
        <w:rPr>
          <w:rFonts w:ascii="Times New Roman" w:hAnsi="Times New Roman" w:cs="Times New Roman"/>
        </w:rPr>
      </w:pPr>
    </w:p>
    <w:p w:rsidR="00A00FBC" w:rsidRPr="00EA0064" w:rsidRDefault="001E6ADF" w:rsidP="001E6A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A00FBC" w:rsidRPr="00EA0064">
        <w:rPr>
          <w:rFonts w:ascii="Times New Roman" w:hAnsi="Times New Roman" w:cs="Times New Roman"/>
        </w:rPr>
        <w:t xml:space="preserve">Объекты, возможные для террористических проявлений, требующие постоянного внимания и контроля – места массового пребывания граждан: сельские клубы, сельские библиотеки, сельские </w:t>
      </w:r>
      <w:proofErr w:type="spellStart"/>
      <w:r w:rsidR="00A00FBC" w:rsidRPr="00EA0064">
        <w:rPr>
          <w:rFonts w:ascii="Times New Roman" w:hAnsi="Times New Roman" w:cs="Times New Roman"/>
        </w:rPr>
        <w:t>ФАПы</w:t>
      </w:r>
      <w:proofErr w:type="spellEnd"/>
      <w:r w:rsidR="00A00FBC" w:rsidRPr="00EA0064">
        <w:rPr>
          <w:rFonts w:ascii="Times New Roman" w:hAnsi="Times New Roman" w:cs="Times New Roman"/>
        </w:rPr>
        <w:t>,  организации</w:t>
      </w:r>
      <w:proofErr w:type="gramStart"/>
      <w:r w:rsidR="00A00FBC" w:rsidRPr="00EA0064">
        <w:rPr>
          <w:rFonts w:ascii="Times New Roman" w:hAnsi="Times New Roman" w:cs="Times New Roman"/>
        </w:rPr>
        <w:t xml:space="preserve"> :</w:t>
      </w:r>
      <w:proofErr w:type="gramEnd"/>
      <w:r w:rsidR="00A00FBC" w:rsidRPr="00EA0064">
        <w:rPr>
          <w:rFonts w:ascii="Times New Roman" w:hAnsi="Times New Roman" w:cs="Times New Roman"/>
        </w:rPr>
        <w:t xml:space="preserve"> Нефтеперекачивающая станция, </w:t>
      </w:r>
      <w:proofErr w:type="spellStart"/>
      <w:r w:rsidR="00A00FBC" w:rsidRPr="00EA0064">
        <w:rPr>
          <w:rFonts w:ascii="Times New Roman" w:hAnsi="Times New Roman" w:cs="Times New Roman"/>
        </w:rPr>
        <w:t>Чистореченский</w:t>
      </w:r>
      <w:proofErr w:type="spellEnd"/>
      <w:r w:rsidR="00A00FBC" w:rsidRPr="00EA0064">
        <w:rPr>
          <w:rFonts w:ascii="Times New Roman" w:hAnsi="Times New Roman" w:cs="Times New Roman"/>
        </w:rPr>
        <w:t xml:space="preserve"> детский дом</w:t>
      </w:r>
      <w:proofErr w:type="gramStart"/>
      <w:r w:rsidR="00A00FBC" w:rsidRPr="00EA0064">
        <w:rPr>
          <w:rFonts w:ascii="Times New Roman" w:hAnsi="Times New Roman" w:cs="Times New Roman"/>
        </w:rPr>
        <w:t xml:space="preserve"> ,</w:t>
      </w:r>
      <w:proofErr w:type="gramEnd"/>
      <w:r w:rsidR="00A00FBC" w:rsidRPr="00EA0064">
        <w:rPr>
          <w:rFonts w:ascii="Times New Roman" w:hAnsi="Times New Roman" w:cs="Times New Roman"/>
        </w:rPr>
        <w:t xml:space="preserve"> ЛИУ-8, объекты розничной торговли(магазины).</w:t>
      </w:r>
    </w:p>
    <w:p w:rsidR="00A00FBC" w:rsidRPr="00EA0064" w:rsidRDefault="00A00FBC" w:rsidP="00A00FBC">
      <w:pPr>
        <w:spacing w:after="0"/>
        <w:ind w:firstLine="540"/>
        <w:rPr>
          <w:rFonts w:ascii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</w:rPr>
        <w:t> </w:t>
      </w:r>
      <w:r w:rsidRPr="00EA0064">
        <w:rPr>
          <w:rFonts w:ascii="Times New Roman" w:hAnsi="Times New Roman" w:cs="Times New Roman"/>
        </w:rPr>
        <w:t>.</w:t>
      </w:r>
    </w:p>
    <w:p w:rsidR="00A00FBC" w:rsidRPr="00EA0064" w:rsidRDefault="0053418D" w:rsidP="00A00FBC">
      <w:pPr>
        <w:jc w:val="center"/>
        <w:rPr>
          <w:rFonts w:ascii="Times New Roman" w:hAnsi="Times New Roman" w:cs="Times New Roman"/>
          <w:b/>
        </w:rPr>
      </w:pPr>
      <w:r w:rsidRPr="00EA0064">
        <w:rPr>
          <w:rFonts w:ascii="Times New Roman" w:hAnsi="Times New Roman" w:cs="Times New Roman"/>
          <w:b/>
        </w:rPr>
        <w:t xml:space="preserve">Раздел </w:t>
      </w:r>
      <w:r w:rsidR="00DB369C" w:rsidRPr="00EA0064">
        <w:rPr>
          <w:rFonts w:ascii="Times New Roman" w:hAnsi="Times New Roman" w:cs="Times New Roman"/>
          <w:b/>
        </w:rPr>
        <w:t>3</w:t>
      </w:r>
      <w:r w:rsidR="005929EC" w:rsidRPr="00EA0064">
        <w:rPr>
          <w:rFonts w:ascii="Times New Roman" w:hAnsi="Times New Roman" w:cs="Times New Roman"/>
          <w:b/>
        </w:rPr>
        <w:t>.</w:t>
      </w:r>
      <w:r w:rsidRPr="00EA0064">
        <w:rPr>
          <w:rFonts w:ascii="Times New Roman" w:hAnsi="Times New Roman" w:cs="Times New Roman"/>
          <w:b/>
        </w:rPr>
        <w:t xml:space="preserve"> </w:t>
      </w:r>
      <w:r w:rsidR="00DB369C" w:rsidRPr="00EA0064">
        <w:rPr>
          <w:rFonts w:ascii="Times New Roman" w:hAnsi="Times New Roman" w:cs="Times New Roman"/>
          <w:b/>
        </w:rPr>
        <w:t>Меры п</w:t>
      </w:r>
      <w:r w:rsidR="005929EC" w:rsidRPr="00EA0064">
        <w:rPr>
          <w:rFonts w:ascii="Times New Roman" w:hAnsi="Times New Roman" w:cs="Times New Roman"/>
          <w:b/>
        </w:rPr>
        <w:t>ротиводействи</w:t>
      </w:r>
      <w:r w:rsidR="00DB369C" w:rsidRPr="00EA0064">
        <w:rPr>
          <w:rFonts w:ascii="Times New Roman" w:hAnsi="Times New Roman" w:cs="Times New Roman"/>
          <w:b/>
        </w:rPr>
        <w:t>я</w:t>
      </w:r>
      <w:r w:rsidR="005929EC" w:rsidRPr="00EA0064">
        <w:rPr>
          <w:rFonts w:ascii="Times New Roman" w:hAnsi="Times New Roman" w:cs="Times New Roman"/>
          <w:b/>
        </w:rPr>
        <w:t xml:space="preserve"> терроризму</w:t>
      </w:r>
      <w:r w:rsidR="00656CFA" w:rsidRPr="00EA0064">
        <w:rPr>
          <w:rFonts w:ascii="Times New Roman" w:hAnsi="Times New Roman" w:cs="Times New Roman"/>
          <w:b/>
        </w:rPr>
        <w:t>.</w:t>
      </w:r>
      <w:r w:rsidR="005929EC" w:rsidRPr="00EA0064">
        <w:rPr>
          <w:rFonts w:ascii="Times New Roman" w:hAnsi="Times New Roman" w:cs="Times New Roman"/>
          <w:b/>
        </w:rPr>
        <w:t xml:space="preserve"> </w:t>
      </w:r>
    </w:p>
    <w:p w:rsidR="00A00FBC" w:rsidRPr="00EA0064" w:rsidRDefault="00A00FBC" w:rsidP="00A00FBC">
      <w:pPr>
        <w:spacing w:after="0"/>
        <w:ind w:hanging="142"/>
        <w:rPr>
          <w:rStyle w:val="blk"/>
          <w:rFonts w:ascii="Times New Roman" w:hAnsi="Times New Roman" w:cs="Times New Roman"/>
        </w:rPr>
      </w:pPr>
      <w:r w:rsidRPr="00EA0064">
        <w:rPr>
          <w:rStyle w:val="blk"/>
          <w:rFonts w:ascii="Times New Roman" w:hAnsi="Times New Roman" w:cs="Times New Roman"/>
        </w:rPr>
        <w:t xml:space="preserve">  </w:t>
      </w:r>
      <w:r w:rsidR="00DB369C" w:rsidRPr="00EA0064">
        <w:rPr>
          <w:rStyle w:val="blk"/>
          <w:rFonts w:ascii="Times New Roman" w:hAnsi="Times New Roman" w:cs="Times New Roman"/>
        </w:rPr>
        <w:t>3</w:t>
      </w:r>
      <w:r w:rsidRPr="00EA0064">
        <w:rPr>
          <w:rStyle w:val="blk"/>
          <w:rFonts w:ascii="Times New Roman" w:hAnsi="Times New Roman" w:cs="Times New Roman"/>
        </w:rPr>
        <w:t>.1.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DB369C" w:rsidRPr="00EA0064" w:rsidRDefault="00DB369C" w:rsidP="00A00FBC">
      <w:pPr>
        <w:spacing w:after="0"/>
        <w:ind w:hanging="142"/>
        <w:rPr>
          <w:rStyle w:val="blk"/>
          <w:rFonts w:ascii="Times New Roman" w:hAnsi="Times New Roman" w:cs="Times New Roman"/>
        </w:rPr>
      </w:pPr>
    </w:p>
    <w:p w:rsidR="00A00FBC" w:rsidRPr="00EA0064" w:rsidRDefault="00DB369C" w:rsidP="00A00F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3</w:t>
      </w:r>
      <w:r w:rsidR="00A00FBC" w:rsidRPr="00EA0064">
        <w:rPr>
          <w:rFonts w:ascii="Times New Roman" w:eastAsia="Times New Roman" w:hAnsi="Times New Roman" w:cs="Times New Roman"/>
          <w:color w:val="000000"/>
        </w:rPr>
        <w:t xml:space="preserve">.2.Наиболее типичные способы террористической деятельности: </w:t>
      </w:r>
    </w:p>
    <w:p w:rsidR="00A00FBC" w:rsidRPr="00EA0064" w:rsidRDefault="00A00FBC" w:rsidP="00DB369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proofErr w:type="gramStart"/>
      <w:r w:rsidRPr="00EA0064">
        <w:rPr>
          <w:rFonts w:ascii="Times New Roman" w:eastAsia="Times New Roman" w:hAnsi="Times New Roman" w:cs="Times New Roman"/>
          <w:color w:val="000000"/>
        </w:rPr>
        <w:t>нападение, совершаемое как открыто</w:t>
      </w:r>
      <w:proofErr w:type="gramEnd"/>
      <w:r w:rsidRPr="00EA0064">
        <w:rPr>
          <w:rFonts w:ascii="Times New Roman" w:eastAsia="Times New Roman" w:hAnsi="Times New Roman" w:cs="Times New Roman"/>
          <w:color w:val="000000"/>
        </w:rPr>
        <w:t>, так и из засады;</w:t>
      </w:r>
    </w:p>
    <w:p w:rsidR="00A00FBC" w:rsidRPr="00EA0064" w:rsidRDefault="00DB369C" w:rsidP="00DB369C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A00FBC" w:rsidRPr="00EA0064">
        <w:rPr>
          <w:rFonts w:ascii="Times New Roman" w:eastAsia="Times New Roman" w:hAnsi="Times New Roman" w:cs="Times New Roman"/>
          <w:color w:val="000000"/>
        </w:rPr>
        <w:t>-минирование объектов промышленности, транспорта, связи, военных объектов, жилых и административных зданий;</w:t>
      </w:r>
    </w:p>
    <w:p w:rsidR="00A00FBC" w:rsidRPr="00EA0064" w:rsidRDefault="00A00FBC" w:rsidP="00DB36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-минирование мест постоянного нахождения или маршрутов передвижения объекта преступного посягательства;</w:t>
      </w:r>
    </w:p>
    <w:p w:rsidR="00A00FBC" w:rsidRPr="00EA0064" w:rsidRDefault="00A00FBC" w:rsidP="00DB36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-применение взрывчатых и отравляющих веществ, закамуфлированных под бытовые предметы, а также в почтовых посылках или бандеролях, адресованных конкретному лицу (жертве);</w:t>
      </w:r>
    </w:p>
    <w:p w:rsidR="00A00FBC" w:rsidRPr="00EA0064" w:rsidRDefault="00A00FBC" w:rsidP="00DB36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-вооруженный захват заложников;</w:t>
      </w:r>
    </w:p>
    <w:p w:rsidR="00A00FBC" w:rsidRPr="00EA0064" w:rsidRDefault="00A00FBC" w:rsidP="00DB36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-распространение вредных для здоровья людей радиоактивных, химических, биологических и иных опасных веществ и их компонентов;</w:t>
      </w:r>
    </w:p>
    <w:p w:rsidR="00A00FBC" w:rsidRPr="00EA0064" w:rsidRDefault="00A00FBC" w:rsidP="00DB36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>-применение элементов компьютерных и информационных технологий.</w:t>
      </w:r>
    </w:p>
    <w:p w:rsidR="00A00FBC" w:rsidRPr="00EA0064" w:rsidRDefault="00A00FBC" w:rsidP="00A00FBC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A00FBC" w:rsidRPr="00EA0064" w:rsidRDefault="001A700C" w:rsidP="00A00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3.3.</w:t>
      </w:r>
      <w:r w:rsidR="00A00FBC" w:rsidRPr="00EA0064">
        <w:rPr>
          <w:rFonts w:ascii="Times New Roman" w:eastAsia="Times New Roman" w:hAnsi="Times New Roman" w:cs="Times New Roman"/>
          <w:color w:val="000000"/>
        </w:rPr>
        <w:t xml:space="preserve">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ему. </w:t>
      </w:r>
    </w:p>
    <w:p w:rsidR="004F2873" w:rsidRPr="00EA0064" w:rsidRDefault="004F2873" w:rsidP="005F12C7">
      <w:pPr>
        <w:spacing w:after="0"/>
        <w:rPr>
          <w:rFonts w:ascii="Times New Roman" w:hAnsi="Times New Roman" w:cs="Times New Roman"/>
        </w:rPr>
      </w:pPr>
      <w:r w:rsidRPr="00EA0064">
        <w:rPr>
          <w:rStyle w:val="blk"/>
          <w:rFonts w:ascii="Times New Roman" w:hAnsi="Times New Roman" w:cs="Times New Roman"/>
        </w:rPr>
        <w:t xml:space="preserve"> </w:t>
      </w:r>
      <w:r w:rsidR="0068653F" w:rsidRPr="00EA0064">
        <w:rPr>
          <w:rStyle w:val="blk"/>
          <w:rFonts w:ascii="Times New Roman" w:hAnsi="Times New Roman" w:cs="Times New Roman"/>
        </w:rPr>
        <w:t>П</w:t>
      </w:r>
      <w:r w:rsidRPr="00EA0064">
        <w:rPr>
          <w:rStyle w:val="blk"/>
          <w:rFonts w:ascii="Times New Roman" w:hAnsi="Times New Roman" w:cs="Times New Roman"/>
        </w:rPr>
        <w:t xml:space="preserve">ротиводействие терроризму </w:t>
      </w:r>
      <w:proofErr w:type="gramStart"/>
      <w:r w:rsidRPr="00EA0064">
        <w:rPr>
          <w:rStyle w:val="blk"/>
          <w:rFonts w:ascii="Times New Roman" w:hAnsi="Times New Roman" w:cs="Times New Roman"/>
        </w:rPr>
        <w:t>-</w:t>
      </w:r>
      <w:r w:rsidR="00A00FBC" w:rsidRPr="00EA0064">
        <w:rPr>
          <w:rStyle w:val="blk"/>
          <w:rFonts w:ascii="Times New Roman" w:hAnsi="Times New Roman" w:cs="Times New Roman"/>
        </w:rPr>
        <w:t>э</w:t>
      </w:r>
      <w:proofErr w:type="gramEnd"/>
      <w:r w:rsidR="00A00FBC" w:rsidRPr="00EA0064">
        <w:rPr>
          <w:rStyle w:val="blk"/>
          <w:rFonts w:ascii="Times New Roman" w:hAnsi="Times New Roman" w:cs="Times New Roman"/>
        </w:rPr>
        <w:t>то</w:t>
      </w:r>
      <w:r w:rsidRPr="00EA0064">
        <w:rPr>
          <w:rStyle w:val="blk"/>
          <w:rFonts w:ascii="Times New Roman" w:hAnsi="Times New Roman" w:cs="Times New Roman"/>
        </w:rPr>
        <w:t xml:space="preserve"> деятельность органов  местного самоуправления, а также физических и юридических лиц по:</w:t>
      </w:r>
    </w:p>
    <w:p w:rsidR="005E7D04" w:rsidRPr="00EA0064" w:rsidRDefault="005E7D04" w:rsidP="005F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5E7D04" w:rsidRPr="00EA0064" w:rsidRDefault="005E7D04" w:rsidP="005F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б</w:t>
      </w:r>
      <w:proofErr w:type="gramStart"/>
      <w:r w:rsidRPr="00EA0064">
        <w:rPr>
          <w:rFonts w:ascii="Times New Roman" w:hAnsi="Times New Roman" w:cs="Times New Roman"/>
        </w:rPr>
        <w:t>)в</w:t>
      </w:r>
      <w:proofErr w:type="gramEnd"/>
      <w:r w:rsidRPr="00EA0064">
        <w:rPr>
          <w:rFonts w:ascii="Times New Roman" w:hAnsi="Times New Roman" w:cs="Times New Roman"/>
        </w:rPr>
        <w:t>ыявлению, предупреждению, пресечению, раскрытию и расследованию террористического акта (</w:t>
      </w:r>
      <w:r w:rsidR="00A00FBC" w:rsidRPr="00EA0064">
        <w:rPr>
          <w:rFonts w:ascii="Times New Roman" w:hAnsi="Times New Roman" w:cs="Times New Roman"/>
        </w:rPr>
        <w:t>профилактика терроризма</w:t>
      </w:r>
      <w:r w:rsidRPr="00EA0064">
        <w:rPr>
          <w:rFonts w:ascii="Times New Roman" w:hAnsi="Times New Roman" w:cs="Times New Roman"/>
        </w:rPr>
        <w:t>);</w:t>
      </w:r>
    </w:p>
    <w:p w:rsidR="005E7D04" w:rsidRPr="00EA0064" w:rsidRDefault="005E7D04" w:rsidP="005F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в) минимизации и (или) ликвидации последствий проявлений терроризма</w:t>
      </w:r>
      <w:r w:rsidR="001A700C" w:rsidRPr="00EA0064">
        <w:rPr>
          <w:rFonts w:ascii="Times New Roman" w:hAnsi="Times New Roman" w:cs="Times New Roman"/>
        </w:rPr>
        <w:t>.</w:t>
      </w:r>
    </w:p>
    <w:p w:rsidR="005F12C7" w:rsidRPr="00EA0064" w:rsidRDefault="005F12C7" w:rsidP="00686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653F" w:rsidRPr="00EA0064" w:rsidRDefault="0053418D" w:rsidP="00686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0064">
        <w:rPr>
          <w:rFonts w:ascii="Times New Roman" w:eastAsia="Times New Roman" w:hAnsi="Times New Roman" w:cs="Times New Roman"/>
          <w:b/>
        </w:rPr>
        <w:t xml:space="preserve">Раздел </w:t>
      </w:r>
      <w:r w:rsidR="009F1E0C" w:rsidRPr="00EA0064">
        <w:rPr>
          <w:rFonts w:ascii="Times New Roman" w:eastAsia="Times New Roman" w:hAnsi="Times New Roman" w:cs="Times New Roman"/>
          <w:b/>
        </w:rPr>
        <w:t>4</w:t>
      </w:r>
      <w:r w:rsidR="0068653F" w:rsidRPr="00EA0064">
        <w:rPr>
          <w:rFonts w:ascii="Times New Roman" w:eastAsia="Times New Roman" w:hAnsi="Times New Roman" w:cs="Times New Roman"/>
          <w:b/>
        </w:rPr>
        <w:t xml:space="preserve">. </w:t>
      </w:r>
      <w:r w:rsidR="001A700C" w:rsidRPr="00EA0064">
        <w:rPr>
          <w:rFonts w:ascii="Times New Roman" w:eastAsia="Times New Roman" w:hAnsi="Times New Roman" w:cs="Times New Roman"/>
          <w:b/>
        </w:rPr>
        <w:t>Меры п</w:t>
      </w:r>
      <w:r w:rsidR="0068653F" w:rsidRPr="00EA0064">
        <w:rPr>
          <w:rFonts w:ascii="Times New Roman" w:eastAsia="Times New Roman" w:hAnsi="Times New Roman" w:cs="Times New Roman"/>
          <w:b/>
        </w:rPr>
        <w:t>ротиводействи</w:t>
      </w:r>
      <w:r w:rsidR="001A700C" w:rsidRPr="00EA0064">
        <w:rPr>
          <w:rFonts w:ascii="Times New Roman" w:eastAsia="Times New Roman" w:hAnsi="Times New Roman" w:cs="Times New Roman"/>
          <w:b/>
        </w:rPr>
        <w:t>я</w:t>
      </w:r>
      <w:r w:rsidR="0068653F" w:rsidRPr="00EA0064">
        <w:rPr>
          <w:rFonts w:ascii="Times New Roman" w:eastAsia="Times New Roman" w:hAnsi="Times New Roman" w:cs="Times New Roman"/>
          <w:b/>
        </w:rPr>
        <w:t xml:space="preserve"> экстремистской деятельности</w:t>
      </w:r>
      <w:r w:rsidR="00656CFA" w:rsidRPr="00EA0064">
        <w:rPr>
          <w:rFonts w:ascii="Times New Roman" w:eastAsia="Times New Roman" w:hAnsi="Times New Roman" w:cs="Times New Roman"/>
          <w:b/>
        </w:rPr>
        <w:t>.</w:t>
      </w:r>
    </w:p>
    <w:p w:rsidR="008D7C69" w:rsidRPr="00EA0064" w:rsidRDefault="008D7C69" w:rsidP="00686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7C69" w:rsidRPr="00EA0064" w:rsidRDefault="009F1E0C" w:rsidP="008D7C69">
      <w:pPr>
        <w:spacing w:after="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4</w:t>
      </w:r>
      <w:r w:rsidR="008D0423" w:rsidRPr="00EA0064">
        <w:rPr>
          <w:rFonts w:ascii="Times New Roman" w:hAnsi="Times New Roman" w:cs="Times New Roman"/>
        </w:rPr>
        <w:t xml:space="preserve">.1. </w:t>
      </w:r>
      <w:proofErr w:type="gramStart"/>
      <w:r w:rsidR="008D0423" w:rsidRPr="00EA0064">
        <w:rPr>
          <w:rFonts w:ascii="Times New Roman" w:hAnsi="Times New Roman" w:cs="Times New Roman"/>
        </w:rPr>
        <w:t>Более  расширенное</w:t>
      </w:r>
      <w:proofErr w:type="gramEnd"/>
      <w:r w:rsidR="008D0423" w:rsidRPr="00EA0064">
        <w:rPr>
          <w:rFonts w:ascii="Times New Roman" w:hAnsi="Times New Roman" w:cs="Times New Roman"/>
        </w:rPr>
        <w:t xml:space="preserve"> понятие э</w:t>
      </w:r>
      <w:r w:rsidR="00755174" w:rsidRPr="00EA0064">
        <w:rPr>
          <w:rFonts w:ascii="Times New Roman" w:hAnsi="Times New Roman" w:cs="Times New Roman"/>
        </w:rPr>
        <w:t>кстремизм</w:t>
      </w:r>
      <w:r w:rsidR="008D0423" w:rsidRPr="00EA0064">
        <w:rPr>
          <w:rFonts w:ascii="Times New Roman" w:hAnsi="Times New Roman" w:cs="Times New Roman"/>
        </w:rPr>
        <w:t>а</w:t>
      </w:r>
      <w:r w:rsidR="00755174" w:rsidRPr="00EA0064">
        <w:rPr>
          <w:rFonts w:ascii="Times New Roman" w:hAnsi="Times New Roman" w:cs="Times New Roman"/>
        </w:rPr>
        <w:t xml:space="preserve"> </w:t>
      </w:r>
      <w:r w:rsidR="008D0423" w:rsidRPr="00EA0064">
        <w:rPr>
          <w:rFonts w:ascii="Times New Roman" w:hAnsi="Times New Roman" w:cs="Times New Roman"/>
        </w:rPr>
        <w:t xml:space="preserve"> дано в Федеральном законе   от 25 июля 2002 года №114-ФЗ  «О противодействии экстремистской деятельности»</w:t>
      </w:r>
      <w:r w:rsidR="008D7C69" w:rsidRPr="00EA0064">
        <w:rPr>
          <w:rFonts w:ascii="Times New Roman" w:hAnsi="Times New Roman" w:cs="Times New Roman"/>
        </w:rPr>
        <w:t>.</w:t>
      </w:r>
    </w:p>
    <w:p w:rsidR="008D0423" w:rsidRPr="00EA0064" w:rsidRDefault="008D0423" w:rsidP="008D7C69">
      <w:pPr>
        <w:spacing w:after="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 xml:space="preserve"> </w:t>
      </w:r>
    </w:p>
    <w:p w:rsidR="008D0423" w:rsidRPr="00EA0064" w:rsidRDefault="009F1E0C" w:rsidP="008D0423">
      <w:pPr>
        <w:pStyle w:val="a4"/>
        <w:spacing w:before="0" w:beforeAutospacing="0" w:after="0" w:afterAutospacing="0"/>
        <w:rPr>
          <w:sz w:val="22"/>
          <w:szCs w:val="22"/>
        </w:rPr>
      </w:pPr>
      <w:r w:rsidRPr="00EA0064">
        <w:rPr>
          <w:sz w:val="22"/>
          <w:szCs w:val="22"/>
        </w:rPr>
        <w:t>4</w:t>
      </w:r>
      <w:r w:rsidR="008D0423" w:rsidRPr="00EA0064">
        <w:rPr>
          <w:sz w:val="22"/>
          <w:szCs w:val="22"/>
        </w:rPr>
        <w:t>.2.Экстремизм характеризуется следующим образом:</w:t>
      </w:r>
    </w:p>
    <w:p w:rsidR="008D0423" w:rsidRPr="00EA0064" w:rsidRDefault="008D0423" w:rsidP="008D0423">
      <w:pPr>
        <w:pStyle w:val="a4"/>
        <w:spacing w:before="0" w:beforeAutospacing="0" w:after="0" w:afterAutospacing="0"/>
        <w:ind w:hanging="360"/>
        <w:rPr>
          <w:sz w:val="22"/>
          <w:szCs w:val="22"/>
        </w:rPr>
      </w:pPr>
      <w:r w:rsidRPr="00EA0064">
        <w:rPr>
          <w:sz w:val="22"/>
          <w:szCs w:val="22"/>
        </w:rPr>
        <w:t xml:space="preserve">      а) физические действия: насильственное изменение основ конституционного строя и нарушение целостности России подрыв ее безопасности захват или присвоение властных полномочий создание </w:t>
      </w:r>
      <w:proofErr w:type="spellStart"/>
      <w:r w:rsidRPr="00EA0064">
        <w:rPr>
          <w:sz w:val="22"/>
          <w:szCs w:val="22"/>
        </w:rPr>
        <w:t>незаконны</w:t>
      </w:r>
      <w:proofErr w:type="gramStart"/>
      <w:r w:rsidRPr="00EA0064">
        <w:rPr>
          <w:sz w:val="22"/>
          <w:szCs w:val="22"/>
        </w:rPr>
        <w:t>x</w:t>
      </w:r>
      <w:proofErr w:type="spellEnd"/>
      <w:proofErr w:type="gramEnd"/>
      <w:r w:rsidRPr="00EA0064">
        <w:rPr>
          <w:sz w:val="22"/>
          <w:szCs w:val="22"/>
        </w:rPr>
        <w:t xml:space="preserve"> вооруженных формирований осуществление террористической деятельности и т. д.;</w:t>
      </w:r>
    </w:p>
    <w:p w:rsidR="008D0423" w:rsidRPr="00EA0064" w:rsidRDefault="008D0423" w:rsidP="008D7C69">
      <w:pPr>
        <w:pStyle w:val="a4"/>
        <w:spacing w:before="0" w:beforeAutospacing="0" w:after="0" w:afterAutospacing="0"/>
        <w:rPr>
          <w:sz w:val="22"/>
          <w:szCs w:val="22"/>
        </w:rPr>
      </w:pPr>
      <w:r w:rsidRPr="00EA0064">
        <w:rPr>
          <w:sz w:val="22"/>
          <w:szCs w:val="22"/>
        </w:rPr>
        <w:lastRenderedPageBreak/>
        <w:t>б) действия, направленные на распространение в обществе экстремистских идей и мыслей;</w:t>
      </w:r>
    </w:p>
    <w:p w:rsidR="00755174" w:rsidRPr="00EA0064" w:rsidRDefault="008D0423" w:rsidP="008D7C69">
      <w:pPr>
        <w:pStyle w:val="a4"/>
        <w:spacing w:before="0" w:beforeAutospacing="0" w:after="0" w:afterAutospacing="0"/>
        <w:rPr>
          <w:sz w:val="22"/>
          <w:szCs w:val="22"/>
        </w:rPr>
      </w:pPr>
      <w:r w:rsidRPr="00EA0064">
        <w:rPr>
          <w:sz w:val="22"/>
          <w:szCs w:val="22"/>
        </w:rPr>
        <w:t xml:space="preserve">в) финансирование экстремистской деятельности и иное содействие для ее осуществления. </w:t>
      </w:r>
    </w:p>
    <w:p w:rsidR="008D7C69" w:rsidRPr="00EA0064" w:rsidRDefault="008D7C69" w:rsidP="008D7C69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68653F" w:rsidRPr="00EA0064" w:rsidRDefault="009F1E0C" w:rsidP="008D7C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</w:rPr>
        <w:t>4</w:t>
      </w:r>
      <w:r w:rsidR="005F12C7" w:rsidRPr="00EA0064">
        <w:rPr>
          <w:rFonts w:ascii="Times New Roman" w:eastAsia="Times New Roman" w:hAnsi="Times New Roman" w:cs="Times New Roman"/>
        </w:rPr>
        <w:t>.</w:t>
      </w:r>
      <w:r w:rsidR="008D7C69" w:rsidRPr="00EA0064">
        <w:rPr>
          <w:rFonts w:ascii="Times New Roman" w:eastAsia="Times New Roman" w:hAnsi="Times New Roman" w:cs="Times New Roman"/>
        </w:rPr>
        <w:t>3</w:t>
      </w:r>
      <w:r w:rsidR="005F12C7" w:rsidRPr="00EA0064">
        <w:rPr>
          <w:rFonts w:ascii="Times New Roman" w:eastAsia="Times New Roman" w:hAnsi="Times New Roman" w:cs="Times New Roman"/>
        </w:rPr>
        <w:t xml:space="preserve">. </w:t>
      </w:r>
      <w:r w:rsidR="0068653F" w:rsidRPr="00EA0064">
        <w:rPr>
          <w:rFonts w:ascii="Times New Roman" w:eastAsia="Times New Roman" w:hAnsi="Times New Roman" w:cs="Times New Roman"/>
        </w:rPr>
        <w:t>Противодействие экстремистской деятельности осуществляется по следующим основным направлениям:</w:t>
      </w:r>
    </w:p>
    <w:p w:rsidR="0068653F" w:rsidRPr="00EA0064" w:rsidRDefault="005F12C7" w:rsidP="005F12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</w:rPr>
        <w:t xml:space="preserve">а) </w:t>
      </w:r>
      <w:r w:rsidR="0068653F" w:rsidRPr="00EA0064">
        <w:rPr>
          <w:rFonts w:ascii="Times New Roman" w:eastAsia="Times New Roman" w:hAnsi="Times New Roman" w:cs="Times New Roman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8653F" w:rsidRPr="00EA0064" w:rsidRDefault="005F12C7" w:rsidP="005F12C7">
      <w:pPr>
        <w:spacing w:after="0" w:line="240" w:lineRule="auto"/>
        <w:rPr>
          <w:rFonts w:ascii="Times New Roman" w:hAnsi="Times New Roman" w:cs="Times New Roman"/>
          <w:b/>
        </w:rPr>
      </w:pPr>
      <w:r w:rsidRPr="00EA0064">
        <w:rPr>
          <w:rFonts w:ascii="Times New Roman" w:eastAsia="Times New Roman" w:hAnsi="Times New Roman" w:cs="Times New Roman"/>
        </w:rPr>
        <w:t xml:space="preserve">б) </w:t>
      </w:r>
      <w:r w:rsidR="0068653F" w:rsidRPr="00EA0064">
        <w:rPr>
          <w:rFonts w:ascii="Times New Roman" w:eastAsia="Times New Roman" w:hAnsi="Times New Roman" w:cs="Times New Roman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8653F" w:rsidRPr="00EA0064" w:rsidRDefault="0068653F" w:rsidP="009E01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E7D04" w:rsidRPr="00EA0064" w:rsidRDefault="0053418D" w:rsidP="005E7D0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0064">
        <w:rPr>
          <w:rFonts w:ascii="Times New Roman" w:hAnsi="Times New Roman" w:cs="Times New Roman"/>
          <w:b/>
        </w:rPr>
        <w:t xml:space="preserve">Раздел </w:t>
      </w:r>
      <w:r w:rsidR="009F1E0C" w:rsidRPr="00EA0064">
        <w:rPr>
          <w:rFonts w:ascii="Times New Roman" w:hAnsi="Times New Roman" w:cs="Times New Roman"/>
          <w:b/>
        </w:rPr>
        <w:t>5</w:t>
      </w:r>
      <w:r w:rsidR="005E7D04" w:rsidRPr="00EA0064">
        <w:rPr>
          <w:rFonts w:ascii="Times New Roman" w:hAnsi="Times New Roman" w:cs="Times New Roman"/>
          <w:b/>
        </w:rPr>
        <w:t xml:space="preserve">. </w:t>
      </w:r>
      <w:r w:rsidR="00656CFA" w:rsidRPr="00EA0064">
        <w:rPr>
          <w:rFonts w:ascii="Times New Roman" w:hAnsi="Times New Roman" w:cs="Times New Roman"/>
          <w:b/>
        </w:rPr>
        <w:t>Меры по п</w:t>
      </w:r>
      <w:r w:rsidR="005E7D04" w:rsidRPr="00EA0064">
        <w:rPr>
          <w:rFonts w:ascii="Times New Roman" w:hAnsi="Times New Roman" w:cs="Times New Roman"/>
          <w:b/>
        </w:rPr>
        <w:t>рофилактик</w:t>
      </w:r>
      <w:r w:rsidR="00656CFA" w:rsidRPr="00EA0064">
        <w:rPr>
          <w:rFonts w:ascii="Times New Roman" w:hAnsi="Times New Roman" w:cs="Times New Roman"/>
          <w:b/>
        </w:rPr>
        <w:t>е</w:t>
      </w:r>
      <w:r w:rsidR="005E7D04" w:rsidRPr="00EA0064">
        <w:rPr>
          <w:rFonts w:ascii="Times New Roman" w:hAnsi="Times New Roman" w:cs="Times New Roman"/>
          <w:b/>
        </w:rPr>
        <w:t xml:space="preserve"> терроризма</w:t>
      </w:r>
      <w:r w:rsidR="005E7D04" w:rsidRPr="00EA0064">
        <w:rPr>
          <w:rFonts w:ascii="Times New Roman" w:hAnsi="Times New Roman" w:cs="Times New Roman"/>
        </w:rPr>
        <w:t xml:space="preserve"> </w:t>
      </w:r>
      <w:r w:rsidR="005E7D04" w:rsidRPr="00EA0064">
        <w:rPr>
          <w:rFonts w:ascii="Times New Roman" w:hAnsi="Times New Roman" w:cs="Times New Roman"/>
          <w:b/>
        </w:rPr>
        <w:t>и экстремизма</w:t>
      </w:r>
      <w:r w:rsidR="00656CFA" w:rsidRPr="00EA0064">
        <w:rPr>
          <w:rFonts w:ascii="Times New Roman" w:hAnsi="Times New Roman" w:cs="Times New Roman"/>
          <w:b/>
        </w:rPr>
        <w:t>.</w:t>
      </w:r>
    </w:p>
    <w:p w:rsidR="005F12C7" w:rsidRPr="00EA0064" w:rsidRDefault="009F1E0C" w:rsidP="0053418D">
      <w:pPr>
        <w:spacing w:after="0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</w:rPr>
        <w:t>5</w:t>
      </w:r>
      <w:r w:rsidR="0053418D" w:rsidRPr="00EA0064">
        <w:rPr>
          <w:rFonts w:ascii="Times New Roman" w:eastAsia="Times New Roman" w:hAnsi="Times New Roman" w:cs="Times New Roman"/>
        </w:rPr>
        <w:t>.</w:t>
      </w:r>
      <w:r w:rsidR="00023017" w:rsidRPr="00EA0064">
        <w:rPr>
          <w:rFonts w:ascii="Times New Roman" w:eastAsia="Times New Roman" w:hAnsi="Times New Roman" w:cs="Times New Roman"/>
        </w:rPr>
        <w:t>1</w:t>
      </w:r>
      <w:r w:rsidR="0053418D" w:rsidRPr="00EA0064">
        <w:rPr>
          <w:rFonts w:ascii="Times New Roman" w:eastAsia="Times New Roman" w:hAnsi="Times New Roman" w:cs="Times New Roman"/>
        </w:rPr>
        <w:t>.</w:t>
      </w:r>
      <w:r w:rsidR="005F12C7" w:rsidRPr="00EA0064">
        <w:rPr>
          <w:rFonts w:ascii="Times New Roman" w:eastAsia="Times New Roman" w:hAnsi="Times New Roman" w:cs="Times New Roman"/>
        </w:rPr>
        <w:t xml:space="preserve">Органы местного самоуправления </w:t>
      </w:r>
      <w:r w:rsidR="0053418D" w:rsidRPr="00EA0064">
        <w:rPr>
          <w:rFonts w:ascii="Times New Roman" w:eastAsia="Times New Roman" w:hAnsi="Times New Roman" w:cs="Times New Roman"/>
        </w:rPr>
        <w:t xml:space="preserve"> сельского поселения </w:t>
      </w:r>
      <w:r w:rsidR="005F12C7" w:rsidRPr="00EA0064">
        <w:rPr>
          <w:rFonts w:ascii="Times New Roman" w:eastAsia="Times New Roman" w:hAnsi="Times New Roman" w:cs="Times New Roman"/>
        </w:rPr>
        <w:t>при решении вопросов местного значения по участию в профилактике терроризма</w:t>
      </w:r>
      <w:r w:rsidR="008D7C69" w:rsidRPr="00EA0064">
        <w:rPr>
          <w:rFonts w:ascii="Times New Roman" w:eastAsia="Times New Roman" w:hAnsi="Times New Roman" w:cs="Times New Roman"/>
        </w:rPr>
        <w:t xml:space="preserve"> и экстремизма</w:t>
      </w:r>
      <w:r w:rsidR="005F12C7" w:rsidRPr="00EA0064">
        <w:rPr>
          <w:rFonts w:ascii="Times New Roman" w:eastAsia="Times New Roman" w:hAnsi="Times New Roman" w:cs="Times New Roman"/>
        </w:rPr>
        <w:t>, а также в минимизации и (или) ликвидации последствий проявлений</w:t>
      </w:r>
      <w:r w:rsidR="008D7C69" w:rsidRPr="00EA0064">
        <w:rPr>
          <w:rFonts w:ascii="Times New Roman" w:eastAsia="Times New Roman" w:hAnsi="Times New Roman" w:cs="Times New Roman"/>
        </w:rPr>
        <w:t xml:space="preserve"> терроризма и экстремизма в границах поселения</w:t>
      </w:r>
      <w:r w:rsidR="005F12C7" w:rsidRPr="00EA0064">
        <w:rPr>
          <w:rFonts w:ascii="Times New Roman" w:eastAsia="Times New Roman" w:hAnsi="Times New Roman" w:cs="Times New Roman"/>
        </w:rPr>
        <w:t>:</w:t>
      </w:r>
    </w:p>
    <w:p w:rsidR="00965512" w:rsidRPr="00EA0064" w:rsidRDefault="005F12C7" w:rsidP="00965512">
      <w:pPr>
        <w:spacing w:after="0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</w:rPr>
        <w:t>1) разрабатывают и реализуют муниципальные программы в области профилактики терроризма</w:t>
      </w:r>
      <w:r w:rsidR="00965512" w:rsidRPr="00EA0064">
        <w:rPr>
          <w:rFonts w:ascii="Times New Roman" w:eastAsia="Times New Roman" w:hAnsi="Times New Roman" w:cs="Times New Roman"/>
        </w:rPr>
        <w:t xml:space="preserve"> и экстремизма</w:t>
      </w:r>
      <w:r w:rsidRPr="00EA0064">
        <w:rPr>
          <w:rFonts w:ascii="Times New Roman" w:eastAsia="Times New Roman" w:hAnsi="Times New Roman" w:cs="Times New Roman"/>
        </w:rPr>
        <w:t xml:space="preserve">, а также минимизации и (или) ликвидации последствий </w:t>
      </w:r>
      <w:r w:rsidR="00965512" w:rsidRPr="00EA0064">
        <w:rPr>
          <w:rFonts w:ascii="Times New Roman" w:eastAsia="Times New Roman" w:hAnsi="Times New Roman" w:cs="Times New Roman"/>
        </w:rPr>
        <w:t xml:space="preserve"> их проявлений на территории сельского поселения</w:t>
      </w:r>
      <w:r w:rsidRPr="00EA0064">
        <w:rPr>
          <w:rFonts w:ascii="Times New Roman" w:eastAsia="Times New Roman" w:hAnsi="Times New Roman" w:cs="Times New Roman"/>
        </w:rPr>
        <w:t>;</w:t>
      </w:r>
    </w:p>
    <w:p w:rsidR="00965512" w:rsidRPr="00EA0064" w:rsidRDefault="005F12C7" w:rsidP="00965512">
      <w:pPr>
        <w:spacing w:after="0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</w:rPr>
        <w:t xml:space="preserve">2) организуют и проводят в муниципальных образованиях </w:t>
      </w:r>
      <w:r w:rsidR="00965512" w:rsidRPr="00EA0064">
        <w:rPr>
          <w:rFonts w:ascii="Times New Roman" w:eastAsia="Times New Roman" w:hAnsi="Times New Roman" w:cs="Times New Roman"/>
        </w:rPr>
        <w:t>профилактические, в том числе воспитательные, пропагандистские, меры, направленные на разъяснение сущности терроризма, на предупреждение экстремистской деятельности.</w:t>
      </w:r>
    </w:p>
    <w:p w:rsidR="005F12C7" w:rsidRPr="00EA0064" w:rsidRDefault="005F12C7" w:rsidP="00965512">
      <w:pPr>
        <w:spacing w:after="0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</w:rPr>
        <w:t>3) участвуют в мероприятиях по профилактике терроризма</w:t>
      </w:r>
      <w:r w:rsidR="00965512" w:rsidRPr="00EA0064">
        <w:rPr>
          <w:rFonts w:ascii="Times New Roman" w:eastAsia="Times New Roman" w:hAnsi="Times New Roman" w:cs="Times New Roman"/>
        </w:rPr>
        <w:t xml:space="preserve"> и экстремизма,</w:t>
      </w:r>
      <w:r w:rsidRPr="00EA0064">
        <w:rPr>
          <w:rFonts w:ascii="Times New Roman" w:eastAsia="Times New Roman" w:hAnsi="Times New Roman" w:cs="Times New Roman"/>
        </w:rPr>
        <w:t xml:space="preserve"> организуемых  органами исполнительной власти субъекта Российской Федерации;</w:t>
      </w:r>
    </w:p>
    <w:p w:rsidR="005F12C7" w:rsidRPr="00EA0064" w:rsidRDefault="005F12C7" w:rsidP="00965512">
      <w:pPr>
        <w:spacing w:after="0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F12C7" w:rsidRPr="00EA0064" w:rsidRDefault="005F12C7" w:rsidP="009655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5F12C7" w:rsidRPr="00EA0064" w:rsidRDefault="005F12C7" w:rsidP="009655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965512" w:rsidRPr="00EA0064" w:rsidRDefault="00965512" w:rsidP="008D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29EC" w:rsidRPr="00EA0064" w:rsidRDefault="00F767A1" w:rsidP="005929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0064">
        <w:rPr>
          <w:rFonts w:ascii="Times New Roman" w:hAnsi="Times New Roman" w:cs="Times New Roman"/>
          <w:b/>
        </w:rPr>
        <w:t xml:space="preserve">Раздел </w:t>
      </w:r>
      <w:r w:rsidR="009F1E0C" w:rsidRPr="00EA0064">
        <w:rPr>
          <w:rFonts w:ascii="Times New Roman" w:hAnsi="Times New Roman" w:cs="Times New Roman"/>
          <w:b/>
        </w:rPr>
        <w:t>6</w:t>
      </w:r>
      <w:r w:rsidR="005929EC" w:rsidRPr="00EA0064">
        <w:rPr>
          <w:rFonts w:ascii="Times New Roman" w:hAnsi="Times New Roman" w:cs="Times New Roman"/>
          <w:b/>
        </w:rPr>
        <w:t>.</w:t>
      </w:r>
      <w:r w:rsidRPr="00EA0064">
        <w:rPr>
          <w:rFonts w:ascii="Times New Roman" w:hAnsi="Times New Roman" w:cs="Times New Roman"/>
          <w:b/>
        </w:rPr>
        <w:t xml:space="preserve"> </w:t>
      </w:r>
      <w:r w:rsidR="005929EC" w:rsidRPr="00EA0064">
        <w:rPr>
          <w:rFonts w:ascii="Times New Roman" w:hAnsi="Times New Roman" w:cs="Times New Roman"/>
          <w:b/>
        </w:rPr>
        <w:t>Деятельность по ликвидации последствий проявлений терроризма</w:t>
      </w:r>
      <w:r w:rsidR="005929EC" w:rsidRPr="00EA0064">
        <w:rPr>
          <w:rFonts w:ascii="Times New Roman" w:hAnsi="Times New Roman" w:cs="Times New Roman"/>
        </w:rPr>
        <w:t xml:space="preserve"> </w:t>
      </w:r>
      <w:r w:rsidR="005929EC" w:rsidRPr="00EA0064">
        <w:rPr>
          <w:rFonts w:ascii="Times New Roman" w:hAnsi="Times New Roman" w:cs="Times New Roman"/>
          <w:b/>
        </w:rPr>
        <w:t>и экстремизма.</w:t>
      </w:r>
    </w:p>
    <w:p w:rsidR="009F1E0C" w:rsidRPr="00EA0064" w:rsidRDefault="009F1E0C" w:rsidP="009F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 xml:space="preserve">6.1. </w:t>
      </w:r>
      <w:r w:rsidR="0066564B" w:rsidRPr="00EA0064">
        <w:rPr>
          <w:rFonts w:ascii="Times New Roman" w:eastAsia="Times New Roman" w:hAnsi="Times New Roman" w:cs="Times New Roman"/>
          <w:color w:val="000000"/>
        </w:rPr>
        <w:t xml:space="preserve">Деятельность по минимизации и (или) ликвидации проявлений терроризма (далее – устранение последствий) планируется заблаговременно, исходя из прогнозов возможных последствий террористических актов. Эта деятельность должна быть ориентирована на решение следующих основных задач: </w:t>
      </w:r>
    </w:p>
    <w:p w:rsidR="009F1E0C" w:rsidRPr="00EA0064" w:rsidRDefault="009F1E0C" w:rsidP="009F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>недопущение (минимизация) человеческих потерь на основе приоритета защиты человеческой жизни перед материальными и финансовыми потерями (за исключением жизни террористов);</w:t>
      </w:r>
    </w:p>
    <w:p w:rsidR="009F1E0C" w:rsidRPr="00EA0064" w:rsidRDefault="009F1E0C" w:rsidP="009F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>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от террористического акта</w:t>
      </w:r>
      <w:r w:rsidR="0066564B" w:rsidRPr="00EA0064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66564B" w:rsidRPr="00EA0064">
        <w:rPr>
          <w:rFonts w:ascii="Times New Roman" w:eastAsia="Times New Roman" w:hAnsi="Times New Roman" w:cs="Times New Roman"/>
          <w:color w:val="000000"/>
        </w:rPr>
        <w:t xml:space="preserve"> их последующая социальная и психологическая реабилитация;</w:t>
      </w:r>
    </w:p>
    <w:p w:rsidR="009F1E0C" w:rsidRPr="00EA0064" w:rsidRDefault="009F1E0C" w:rsidP="009F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>минимизация неблагоприятных морально-психологических последствий воздействия террористических актов на общество или отдельные социальные группы;</w:t>
      </w:r>
    </w:p>
    <w:p w:rsidR="009F1E0C" w:rsidRPr="00EA0064" w:rsidRDefault="009F1E0C" w:rsidP="009F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 xml:space="preserve">восстановление поврежденных и разрушенных объектов; </w:t>
      </w:r>
    </w:p>
    <w:p w:rsidR="0066564B" w:rsidRPr="00EA0064" w:rsidRDefault="009F1E0C" w:rsidP="009F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>возмещение причиненного вреда физическим и юридическим лицам, пострадавшим от актов терроризма (за исключением террористов).</w:t>
      </w:r>
    </w:p>
    <w:p w:rsidR="009F1E0C" w:rsidRPr="00EA0064" w:rsidRDefault="009F1E0C" w:rsidP="009F1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0785" w:rsidRPr="00EA0064" w:rsidRDefault="009F1E0C" w:rsidP="007A0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A0064">
        <w:rPr>
          <w:rFonts w:ascii="Times New Roman" w:eastAsia="Times New Roman" w:hAnsi="Times New Roman" w:cs="Times New Roman"/>
          <w:color w:val="000000"/>
        </w:rPr>
        <w:t>6.2.</w:t>
      </w:r>
      <w:r w:rsidR="0066564B" w:rsidRPr="00EA0064">
        <w:rPr>
          <w:rFonts w:ascii="Times New Roman" w:eastAsia="Times New Roman" w:hAnsi="Times New Roman" w:cs="Times New Roman"/>
          <w:color w:val="000000"/>
        </w:rPr>
        <w:t xml:space="preserve">В ходе реализации мер по минимизации и (или) ликвидации последствий проявлений терроризма главную роль играют методы локализации и преодоления чрезвычайных ситуаций, вызванных террористическими актами,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граждан, пострадавших от террористического акта, в частности: </w:t>
      </w:r>
      <w:proofErr w:type="gramEnd"/>
    </w:p>
    <w:p w:rsidR="007A0785" w:rsidRPr="00EA0064" w:rsidRDefault="007A0785" w:rsidP="007A0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lastRenderedPageBreak/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>оказание экстренной медицинской помощи;</w:t>
      </w:r>
    </w:p>
    <w:p w:rsidR="007A0785" w:rsidRPr="00EA0064" w:rsidRDefault="007A0785" w:rsidP="007A0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>медико-психологическое сопровождение аварийно-спасательных и противопожарных мероприятий;</w:t>
      </w:r>
    </w:p>
    <w:p w:rsidR="007A0785" w:rsidRPr="00EA0064" w:rsidRDefault="007A0785" w:rsidP="007A0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>медико-психологическая реабилитация лиц, пострадавших от террористического акта или лиц, участвующих в его пресечении;</w:t>
      </w:r>
    </w:p>
    <w:p w:rsidR="007A0785" w:rsidRPr="00EA0064" w:rsidRDefault="007A0785" w:rsidP="007A0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>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66564B" w:rsidRPr="00EA0064" w:rsidRDefault="007A0785" w:rsidP="007A0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0064">
        <w:rPr>
          <w:rFonts w:ascii="Times New Roman" w:eastAsia="Times New Roman" w:hAnsi="Times New Roman" w:cs="Times New Roman"/>
          <w:color w:val="000000"/>
        </w:rPr>
        <w:t>-</w:t>
      </w:r>
      <w:r w:rsidR="0066564B" w:rsidRPr="00EA0064">
        <w:rPr>
          <w:rFonts w:ascii="Times New Roman" w:eastAsia="Times New Roman" w:hAnsi="Times New Roman" w:cs="Times New Roman"/>
          <w:color w:val="000000"/>
        </w:rPr>
        <w:t>возмещение морального и материального вреда лицам, пострадавшим от террористического акта.</w:t>
      </w:r>
    </w:p>
    <w:p w:rsidR="005929EC" w:rsidRPr="00EA0064" w:rsidRDefault="005929EC" w:rsidP="00023017">
      <w:pPr>
        <w:spacing w:after="0"/>
        <w:ind w:left="-10"/>
        <w:rPr>
          <w:rFonts w:ascii="Times New Roman" w:hAnsi="Times New Roman" w:cs="Times New Roman"/>
        </w:rPr>
      </w:pPr>
    </w:p>
    <w:p w:rsidR="005929EC" w:rsidRPr="00EA0064" w:rsidRDefault="00F767A1" w:rsidP="00382567">
      <w:pPr>
        <w:spacing w:line="240" w:lineRule="auto"/>
        <w:ind w:left="-10"/>
        <w:jc w:val="center"/>
        <w:rPr>
          <w:rFonts w:ascii="Times New Roman" w:hAnsi="Times New Roman" w:cs="Times New Roman"/>
          <w:b/>
        </w:rPr>
      </w:pPr>
      <w:r w:rsidRPr="00EA0064">
        <w:rPr>
          <w:rFonts w:ascii="Times New Roman" w:hAnsi="Times New Roman" w:cs="Times New Roman"/>
          <w:b/>
        </w:rPr>
        <w:t xml:space="preserve">Раздел </w:t>
      </w:r>
      <w:r w:rsidR="007A0785" w:rsidRPr="00EA0064">
        <w:rPr>
          <w:rFonts w:ascii="Times New Roman" w:hAnsi="Times New Roman" w:cs="Times New Roman"/>
          <w:b/>
        </w:rPr>
        <w:t>7</w:t>
      </w:r>
      <w:r w:rsidR="005929EC" w:rsidRPr="00EA0064">
        <w:rPr>
          <w:rFonts w:ascii="Times New Roman" w:hAnsi="Times New Roman" w:cs="Times New Roman"/>
          <w:b/>
        </w:rPr>
        <w:t xml:space="preserve">.Ожидаемые результаты от  реализации   </w:t>
      </w:r>
      <w:r w:rsidR="002F12E0" w:rsidRPr="00EA0064">
        <w:rPr>
          <w:rFonts w:ascii="Times New Roman" w:hAnsi="Times New Roman" w:cs="Times New Roman"/>
          <w:b/>
        </w:rPr>
        <w:t>П</w:t>
      </w:r>
      <w:r w:rsidR="005929EC" w:rsidRPr="00EA0064">
        <w:rPr>
          <w:rFonts w:ascii="Times New Roman" w:hAnsi="Times New Roman" w:cs="Times New Roman"/>
          <w:b/>
        </w:rPr>
        <w:t>рограммы.</w:t>
      </w:r>
    </w:p>
    <w:p w:rsidR="00C80434" w:rsidRPr="00EA0064" w:rsidRDefault="00EA0064" w:rsidP="00EA0064">
      <w:pPr>
        <w:spacing w:after="0"/>
        <w:ind w:left="-1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7.1.</w:t>
      </w:r>
      <w:r w:rsidR="005928EF" w:rsidRPr="00EA0064">
        <w:rPr>
          <w:rFonts w:ascii="Times New Roman" w:hAnsi="Times New Roman" w:cs="Times New Roman"/>
        </w:rPr>
        <w:t xml:space="preserve">Мероприятия, предусмотренные Программой и Планом мероприятий по профилактике терроризма и экстремизма на территории </w:t>
      </w:r>
      <w:proofErr w:type="spellStart"/>
      <w:r w:rsidR="005928EF" w:rsidRPr="00EA0064">
        <w:rPr>
          <w:rFonts w:ascii="Times New Roman" w:hAnsi="Times New Roman" w:cs="Times New Roman"/>
        </w:rPr>
        <w:t>Андреапольского</w:t>
      </w:r>
      <w:proofErr w:type="spellEnd"/>
      <w:r w:rsidR="005928EF" w:rsidRPr="00EA0064">
        <w:rPr>
          <w:rFonts w:ascii="Times New Roman" w:hAnsi="Times New Roman" w:cs="Times New Roman"/>
        </w:rPr>
        <w:t xml:space="preserve"> сельского поселения</w:t>
      </w:r>
      <w:r w:rsidR="00C80434" w:rsidRPr="00EA0064">
        <w:rPr>
          <w:rFonts w:ascii="Times New Roman" w:hAnsi="Times New Roman" w:cs="Times New Roman"/>
        </w:rPr>
        <w:t>, повысят:</w:t>
      </w:r>
    </w:p>
    <w:p w:rsidR="00C80434" w:rsidRPr="00EA0064" w:rsidRDefault="00C80434" w:rsidP="00EA0064">
      <w:pPr>
        <w:spacing w:after="0"/>
        <w:ind w:left="-1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- информированность населения по вопросам противодействия терроризму и экстремизму;</w:t>
      </w:r>
    </w:p>
    <w:p w:rsidR="005929EC" w:rsidRPr="00EA0064" w:rsidRDefault="00C80434" w:rsidP="00EA0064">
      <w:pPr>
        <w:spacing w:after="0"/>
        <w:ind w:left="-1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-  бдительность</w:t>
      </w:r>
      <w:r w:rsidR="005929EC" w:rsidRPr="00EA0064">
        <w:rPr>
          <w:rFonts w:ascii="Times New Roman" w:hAnsi="Times New Roman" w:cs="Times New Roman"/>
        </w:rPr>
        <w:t xml:space="preserve"> при обнаружении опасных предметов, взрывчатых веществ</w:t>
      </w:r>
      <w:r w:rsidRPr="00EA0064">
        <w:rPr>
          <w:rFonts w:ascii="Times New Roman" w:hAnsi="Times New Roman" w:cs="Times New Roman"/>
        </w:rPr>
        <w:t>;</w:t>
      </w:r>
    </w:p>
    <w:p w:rsidR="00EA0064" w:rsidRPr="00EA0064" w:rsidRDefault="00C80434" w:rsidP="00EA0064">
      <w:pPr>
        <w:spacing w:after="0"/>
        <w:ind w:left="-1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 xml:space="preserve">- </w:t>
      </w:r>
      <w:r w:rsidR="00EA0064" w:rsidRPr="00EA0064">
        <w:rPr>
          <w:rFonts w:ascii="Times New Roman" w:hAnsi="Times New Roman" w:cs="Times New Roman"/>
        </w:rPr>
        <w:t>защищенность мест массового пребывания людей;</w:t>
      </w:r>
    </w:p>
    <w:p w:rsidR="00EA0064" w:rsidRPr="00EA0064" w:rsidRDefault="00EA0064" w:rsidP="00EA0064">
      <w:pPr>
        <w:spacing w:after="0"/>
        <w:ind w:left="-1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- толерантность в отношении с людьми других национальностей.</w:t>
      </w:r>
    </w:p>
    <w:p w:rsidR="001E6ADF" w:rsidRDefault="00EA0064" w:rsidP="001E6ADF">
      <w:pPr>
        <w:spacing w:after="0"/>
        <w:ind w:left="-1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Помо</w:t>
      </w:r>
      <w:r w:rsidR="001E6ADF">
        <w:rPr>
          <w:rFonts w:ascii="Times New Roman" w:hAnsi="Times New Roman" w:cs="Times New Roman"/>
        </w:rPr>
        <w:t>гут</w:t>
      </w:r>
      <w:r w:rsidRPr="00EA0064">
        <w:rPr>
          <w:rFonts w:ascii="Times New Roman" w:hAnsi="Times New Roman" w:cs="Times New Roman"/>
        </w:rPr>
        <w:t xml:space="preserve"> </w:t>
      </w:r>
      <w:r w:rsidR="005929EC" w:rsidRPr="00EA0064">
        <w:rPr>
          <w:rFonts w:ascii="Times New Roman" w:hAnsi="Times New Roman" w:cs="Times New Roman"/>
        </w:rPr>
        <w:t xml:space="preserve"> уменьшению возможного ущерба в случае</w:t>
      </w:r>
      <w:r w:rsidR="001E6ADF">
        <w:rPr>
          <w:rFonts w:ascii="Times New Roman" w:hAnsi="Times New Roman" w:cs="Times New Roman"/>
        </w:rPr>
        <w:t xml:space="preserve"> ликвидации последствий проявления терроризма и экстремизма в границах поселения.</w:t>
      </w:r>
    </w:p>
    <w:p w:rsidR="001E6ADF" w:rsidRDefault="001E6ADF" w:rsidP="001E6ADF">
      <w:pPr>
        <w:spacing w:after="0"/>
        <w:ind w:left="-10"/>
        <w:rPr>
          <w:rFonts w:ascii="Times New Roman" w:hAnsi="Times New Roman" w:cs="Times New Roman"/>
        </w:rPr>
      </w:pPr>
    </w:p>
    <w:p w:rsidR="005929EC" w:rsidRPr="00EA0064" w:rsidRDefault="00F767A1" w:rsidP="001E6ADF">
      <w:pPr>
        <w:spacing w:after="0"/>
        <w:ind w:left="-10"/>
        <w:jc w:val="center"/>
        <w:rPr>
          <w:rFonts w:ascii="Times New Roman" w:hAnsi="Times New Roman" w:cs="Times New Roman"/>
          <w:b/>
        </w:rPr>
      </w:pPr>
      <w:r w:rsidRPr="00EA0064">
        <w:rPr>
          <w:rFonts w:ascii="Times New Roman" w:hAnsi="Times New Roman" w:cs="Times New Roman"/>
          <w:b/>
        </w:rPr>
        <w:t xml:space="preserve">Раздел </w:t>
      </w:r>
      <w:r w:rsidR="007A0785" w:rsidRPr="00EA0064">
        <w:rPr>
          <w:rFonts w:ascii="Times New Roman" w:hAnsi="Times New Roman" w:cs="Times New Roman"/>
          <w:b/>
        </w:rPr>
        <w:t>8</w:t>
      </w:r>
      <w:r w:rsidR="005929EC" w:rsidRPr="00EA0064">
        <w:rPr>
          <w:rFonts w:ascii="Times New Roman" w:hAnsi="Times New Roman" w:cs="Times New Roman"/>
          <w:b/>
        </w:rPr>
        <w:t xml:space="preserve">. </w:t>
      </w:r>
      <w:proofErr w:type="gramStart"/>
      <w:r w:rsidR="005929EC" w:rsidRPr="00EA0064">
        <w:rPr>
          <w:rFonts w:ascii="Times New Roman" w:hAnsi="Times New Roman" w:cs="Times New Roman"/>
          <w:b/>
        </w:rPr>
        <w:t>Контроль за</w:t>
      </w:r>
      <w:proofErr w:type="gramEnd"/>
      <w:r w:rsidR="005929EC" w:rsidRPr="00EA0064">
        <w:rPr>
          <w:rFonts w:ascii="Times New Roman" w:hAnsi="Times New Roman" w:cs="Times New Roman"/>
          <w:b/>
        </w:rPr>
        <w:t xml:space="preserve"> ходом реализации </w:t>
      </w:r>
      <w:r w:rsidR="002F12E0" w:rsidRPr="00EA0064">
        <w:rPr>
          <w:rFonts w:ascii="Times New Roman" w:hAnsi="Times New Roman" w:cs="Times New Roman"/>
          <w:b/>
        </w:rPr>
        <w:t>П</w:t>
      </w:r>
      <w:r w:rsidR="005929EC" w:rsidRPr="00EA0064">
        <w:rPr>
          <w:rFonts w:ascii="Times New Roman" w:hAnsi="Times New Roman" w:cs="Times New Roman"/>
          <w:b/>
        </w:rPr>
        <w:t>рограммы.</w:t>
      </w:r>
    </w:p>
    <w:p w:rsidR="00EA0064" w:rsidRPr="00EA0064" w:rsidRDefault="00EA0064" w:rsidP="00EA0064">
      <w:pPr>
        <w:spacing w:after="0" w:line="240" w:lineRule="auto"/>
        <w:ind w:left="-10"/>
        <w:jc w:val="center"/>
        <w:rPr>
          <w:rFonts w:ascii="Times New Roman" w:hAnsi="Times New Roman" w:cs="Times New Roman"/>
          <w:b/>
        </w:rPr>
      </w:pPr>
    </w:p>
    <w:p w:rsidR="005929EC" w:rsidRPr="00EA0064" w:rsidRDefault="007A0785" w:rsidP="00C20EE7">
      <w:pPr>
        <w:spacing w:after="0" w:line="240" w:lineRule="auto"/>
        <w:ind w:left="-1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8</w:t>
      </w:r>
      <w:r w:rsidR="00F767A1" w:rsidRPr="00EA0064">
        <w:rPr>
          <w:rFonts w:ascii="Times New Roman" w:hAnsi="Times New Roman" w:cs="Times New Roman"/>
        </w:rPr>
        <w:t>.1.</w:t>
      </w:r>
      <w:proofErr w:type="gramStart"/>
      <w:r w:rsidR="005929EC" w:rsidRPr="00EA0064">
        <w:rPr>
          <w:rFonts w:ascii="Times New Roman" w:hAnsi="Times New Roman" w:cs="Times New Roman"/>
        </w:rPr>
        <w:t>Контроль за</w:t>
      </w:r>
      <w:proofErr w:type="gramEnd"/>
      <w:r w:rsidR="005929EC" w:rsidRPr="00EA0064">
        <w:rPr>
          <w:rFonts w:ascii="Times New Roman" w:hAnsi="Times New Roman" w:cs="Times New Roman"/>
        </w:rPr>
        <w:t xml:space="preserve"> выполнением  </w:t>
      </w:r>
      <w:r w:rsidR="002F12E0" w:rsidRPr="00EA0064">
        <w:rPr>
          <w:rFonts w:ascii="Times New Roman" w:hAnsi="Times New Roman" w:cs="Times New Roman"/>
        </w:rPr>
        <w:t xml:space="preserve"> настоящей П</w:t>
      </w:r>
      <w:r w:rsidR="005929EC" w:rsidRPr="00EA0064">
        <w:rPr>
          <w:rFonts w:ascii="Times New Roman" w:hAnsi="Times New Roman" w:cs="Times New Roman"/>
        </w:rPr>
        <w:t xml:space="preserve">рограммы  осуществляется администрацией </w:t>
      </w:r>
      <w:proofErr w:type="spellStart"/>
      <w:r w:rsidR="005929EC" w:rsidRPr="00EA0064">
        <w:rPr>
          <w:rFonts w:ascii="Times New Roman" w:hAnsi="Times New Roman" w:cs="Times New Roman"/>
        </w:rPr>
        <w:t>Андреапольского</w:t>
      </w:r>
      <w:proofErr w:type="spellEnd"/>
      <w:r w:rsidR="005929EC" w:rsidRPr="00EA0064">
        <w:rPr>
          <w:rFonts w:ascii="Times New Roman" w:hAnsi="Times New Roman" w:cs="Times New Roman"/>
        </w:rPr>
        <w:t xml:space="preserve"> сельского поселения.</w:t>
      </w:r>
    </w:p>
    <w:p w:rsidR="00F767A1" w:rsidRPr="00EA0064" w:rsidRDefault="00F767A1" w:rsidP="00C20EE7">
      <w:pPr>
        <w:spacing w:after="0" w:line="240" w:lineRule="auto"/>
        <w:ind w:left="-10"/>
        <w:rPr>
          <w:rFonts w:ascii="Times New Roman" w:hAnsi="Times New Roman" w:cs="Times New Roman"/>
        </w:rPr>
      </w:pPr>
    </w:p>
    <w:p w:rsidR="005929EC" w:rsidRPr="00EA0064" w:rsidRDefault="007A0785" w:rsidP="00F767A1">
      <w:pPr>
        <w:spacing w:after="0" w:line="240" w:lineRule="auto"/>
        <w:ind w:left="-10" w:firstLine="10"/>
        <w:rPr>
          <w:rFonts w:ascii="Times New Roman" w:hAnsi="Times New Roman" w:cs="Times New Roman"/>
        </w:rPr>
      </w:pPr>
      <w:r w:rsidRPr="00EA0064">
        <w:rPr>
          <w:rFonts w:ascii="Times New Roman" w:hAnsi="Times New Roman" w:cs="Times New Roman"/>
        </w:rPr>
        <w:t>8</w:t>
      </w:r>
      <w:r w:rsidR="00F767A1" w:rsidRPr="00EA0064">
        <w:rPr>
          <w:rFonts w:ascii="Times New Roman" w:hAnsi="Times New Roman" w:cs="Times New Roman"/>
        </w:rPr>
        <w:t>.2.</w:t>
      </w:r>
      <w:r w:rsidR="005929EC" w:rsidRPr="00EA0064">
        <w:rPr>
          <w:rFonts w:ascii="Times New Roman" w:hAnsi="Times New Roman" w:cs="Times New Roman"/>
        </w:rPr>
        <w:t xml:space="preserve">Корректировка  </w:t>
      </w:r>
      <w:r w:rsidR="002F12E0" w:rsidRPr="00EA0064">
        <w:rPr>
          <w:rFonts w:ascii="Times New Roman" w:hAnsi="Times New Roman" w:cs="Times New Roman"/>
        </w:rPr>
        <w:t>П</w:t>
      </w:r>
      <w:r w:rsidR="005929EC" w:rsidRPr="00EA0064">
        <w:rPr>
          <w:rFonts w:ascii="Times New Roman" w:hAnsi="Times New Roman" w:cs="Times New Roman"/>
        </w:rPr>
        <w:t xml:space="preserve">рограммы, в том числе включение в нее </w:t>
      </w:r>
      <w:r w:rsidR="00023017" w:rsidRPr="00EA0064">
        <w:rPr>
          <w:rFonts w:ascii="Times New Roman" w:hAnsi="Times New Roman" w:cs="Times New Roman"/>
        </w:rPr>
        <w:t xml:space="preserve">новых </w:t>
      </w:r>
      <w:r w:rsidR="005929EC" w:rsidRPr="00EA0064">
        <w:rPr>
          <w:rFonts w:ascii="Times New Roman" w:hAnsi="Times New Roman" w:cs="Times New Roman"/>
        </w:rPr>
        <w:t>подразделов, продление сроков реализации,  осуществляется  по предложению администрации Андреапольского сельского поселения.</w:t>
      </w:r>
    </w:p>
    <w:p w:rsidR="006F6B06" w:rsidRPr="00EA0064" w:rsidRDefault="006F6B06" w:rsidP="005929EC">
      <w:pPr>
        <w:spacing w:line="240" w:lineRule="auto"/>
        <w:rPr>
          <w:rFonts w:ascii="Times New Roman" w:hAnsi="Times New Roman" w:cs="Times New Roman"/>
        </w:rPr>
      </w:pPr>
    </w:p>
    <w:p w:rsidR="007A0785" w:rsidRPr="00EA0064" w:rsidRDefault="007A0785" w:rsidP="005929EC">
      <w:pPr>
        <w:spacing w:line="240" w:lineRule="auto"/>
        <w:rPr>
          <w:rFonts w:ascii="Times New Roman" w:hAnsi="Times New Roman" w:cs="Times New Roman"/>
        </w:rPr>
      </w:pPr>
    </w:p>
    <w:p w:rsidR="007A0785" w:rsidRPr="00EA0064" w:rsidRDefault="007A0785" w:rsidP="005929EC">
      <w:pPr>
        <w:spacing w:line="240" w:lineRule="auto"/>
        <w:rPr>
          <w:rFonts w:ascii="Times New Roman" w:hAnsi="Times New Roman" w:cs="Times New Roman"/>
        </w:rPr>
      </w:pPr>
    </w:p>
    <w:p w:rsidR="007A0785" w:rsidRPr="00EA0064" w:rsidRDefault="007A0785" w:rsidP="005929EC">
      <w:pPr>
        <w:spacing w:line="240" w:lineRule="auto"/>
        <w:rPr>
          <w:rFonts w:ascii="Times New Roman" w:hAnsi="Times New Roman" w:cs="Times New Roman"/>
        </w:rPr>
      </w:pPr>
    </w:p>
    <w:p w:rsidR="007A0785" w:rsidRPr="00EA0064" w:rsidRDefault="007A0785" w:rsidP="005929EC">
      <w:pPr>
        <w:spacing w:line="240" w:lineRule="auto"/>
        <w:rPr>
          <w:rFonts w:ascii="Times New Roman" w:hAnsi="Times New Roman" w:cs="Times New Roman"/>
        </w:rPr>
      </w:pPr>
    </w:p>
    <w:sectPr w:rsidR="007A0785" w:rsidRPr="00EA0064" w:rsidSect="007B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106"/>
    <w:multiLevelType w:val="multilevel"/>
    <w:tmpl w:val="CC18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276EC"/>
    <w:multiLevelType w:val="multilevel"/>
    <w:tmpl w:val="24CC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22DB"/>
    <w:multiLevelType w:val="multilevel"/>
    <w:tmpl w:val="AED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36D3B"/>
    <w:multiLevelType w:val="multilevel"/>
    <w:tmpl w:val="8BA233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31D749AA"/>
    <w:multiLevelType w:val="multilevel"/>
    <w:tmpl w:val="9EE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74E60"/>
    <w:multiLevelType w:val="multilevel"/>
    <w:tmpl w:val="20083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A2C1F"/>
    <w:multiLevelType w:val="multilevel"/>
    <w:tmpl w:val="B3F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6374C"/>
    <w:multiLevelType w:val="hybridMultilevel"/>
    <w:tmpl w:val="78D63F2A"/>
    <w:lvl w:ilvl="0" w:tplc="E76A8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929EC"/>
    <w:rsid w:val="00016739"/>
    <w:rsid w:val="00023017"/>
    <w:rsid w:val="000240DB"/>
    <w:rsid w:val="00031279"/>
    <w:rsid w:val="00042C33"/>
    <w:rsid w:val="000B48B0"/>
    <w:rsid w:val="000C2460"/>
    <w:rsid w:val="000C52FF"/>
    <w:rsid w:val="00120300"/>
    <w:rsid w:val="00155FE6"/>
    <w:rsid w:val="001A0706"/>
    <w:rsid w:val="001A700C"/>
    <w:rsid w:val="001D1953"/>
    <w:rsid w:val="001E6ADF"/>
    <w:rsid w:val="002A28FA"/>
    <w:rsid w:val="002B19E2"/>
    <w:rsid w:val="002F12E0"/>
    <w:rsid w:val="00346F03"/>
    <w:rsid w:val="0035216B"/>
    <w:rsid w:val="00382567"/>
    <w:rsid w:val="003D0234"/>
    <w:rsid w:val="004342D5"/>
    <w:rsid w:val="00454D71"/>
    <w:rsid w:val="00471048"/>
    <w:rsid w:val="00490434"/>
    <w:rsid w:val="004A0CAF"/>
    <w:rsid w:val="004F2873"/>
    <w:rsid w:val="00515BA3"/>
    <w:rsid w:val="0053418D"/>
    <w:rsid w:val="005928EF"/>
    <w:rsid w:val="005929EC"/>
    <w:rsid w:val="005D3DAC"/>
    <w:rsid w:val="005E7D04"/>
    <w:rsid w:val="005F12C7"/>
    <w:rsid w:val="00656CFA"/>
    <w:rsid w:val="0066564B"/>
    <w:rsid w:val="0068653F"/>
    <w:rsid w:val="00697D7E"/>
    <w:rsid w:val="006B7A6C"/>
    <w:rsid w:val="006C18DB"/>
    <w:rsid w:val="006D3A73"/>
    <w:rsid w:val="006F6B06"/>
    <w:rsid w:val="00755174"/>
    <w:rsid w:val="00773731"/>
    <w:rsid w:val="007A0785"/>
    <w:rsid w:val="007B26E0"/>
    <w:rsid w:val="007D7B12"/>
    <w:rsid w:val="00873742"/>
    <w:rsid w:val="008D0423"/>
    <w:rsid w:val="008D6514"/>
    <w:rsid w:val="008D7C69"/>
    <w:rsid w:val="00965512"/>
    <w:rsid w:val="00986FA2"/>
    <w:rsid w:val="00990CE8"/>
    <w:rsid w:val="009A7AFD"/>
    <w:rsid w:val="009E0174"/>
    <w:rsid w:val="009F1E0C"/>
    <w:rsid w:val="00A00FBC"/>
    <w:rsid w:val="00A41F90"/>
    <w:rsid w:val="00A57381"/>
    <w:rsid w:val="00A67BA3"/>
    <w:rsid w:val="00A81387"/>
    <w:rsid w:val="00AA2CF6"/>
    <w:rsid w:val="00B16D2C"/>
    <w:rsid w:val="00B351E1"/>
    <w:rsid w:val="00B627C9"/>
    <w:rsid w:val="00B970CD"/>
    <w:rsid w:val="00BD3FE2"/>
    <w:rsid w:val="00BE0297"/>
    <w:rsid w:val="00BE21FB"/>
    <w:rsid w:val="00C20EE7"/>
    <w:rsid w:val="00C3324C"/>
    <w:rsid w:val="00C643ED"/>
    <w:rsid w:val="00C80434"/>
    <w:rsid w:val="00C85896"/>
    <w:rsid w:val="00CA2F47"/>
    <w:rsid w:val="00D069FB"/>
    <w:rsid w:val="00D119D4"/>
    <w:rsid w:val="00D15E03"/>
    <w:rsid w:val="00D1751C"/>
    <w:rsid w:val="00D249AA"/>
    <w:rsid w:val="00D364E7"/>
    <w:rsid w:val="00D45DC6"/>
    <w:rsid w:val="00D842DF"/>
    <w:rsid w:val="00D914E7"/>
    <w:rsid w:val="00DA0D00"/>
    <w:rsid w:val="00DB369C"/>
    <w:rsid w:val="00E3236A"/>
    <w:rsid w:val="00E447FA"/>
    <w:rsid w:val="00E65A8C"/>
    <w:rsid w:val="00E84DE0"/>
    <w:rsid w:val="00EA0064"/>
    <w:rsid w:val="00EA2067"/>
    <w:rsid w:val="00EC5561"/>
    <w:rsid w:val="00EE76B6"/>
    <w:rsid w:val="00F308E9"/>
    <w:rsid w:val="00F441D5"/>
    <w:rsid w:val="00F7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E76B6"/>
    <w:rPr>
      <w:b/>
      <w:bCs/>
      <w:color w:val="26282F"/>
    </w:rPr>
  </w:style>
  <w:style w:type="paragraph" w:styleId="a4">
    <w:name w:val="Normal (Web)"/>
    <w:basedOn w:val="a"/>
    <w:uiPriority w:val="99"/>
    <w:unhideWhenUsed/>
    <w:rsid w:val="00D1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19D4"/>
    <w:rPr>
      <w:b/>
      <w:bCs/>
    </w:rPr>
  </w:style>
  <w:style w:type="character" w:styleId="a6">
    <w:name w:val="Emphasis"/>
    <w:basedOn w:val="a0"/>
    <w:uiPriority w:val="20"/>
    <w:qFormat/>
    <w:rsid w:val="00454D71"/>
    <w:rPr>
      <w:i/>
      <w:iCs/>
    </w:rPr>
  </w:style>
  <w:style w:type="character" w:styleId="a7">
    <w:name w:val="Hyperlink"/>
    <w:basedOn w:val="a0"/>
    <w:uiPriority w:val="99"/>
    <w:semiHidden/>
    <w:unhideWhenUsed/>
    <w:rsid w:val="00454D71"/>
    <w:rPr>
      <w:color w:val="0000FF"/>
      <w:u w:val="single"/>
    </w:rPr>
  </w:style>
  <w:style w:type="character" w:customStyle="1" w:styleId="a8">
    <w:name w:val="Гипертекстовая ссылка"/>
    <w:basedOn w:val="a3"/>
    <w:uiPriority w:val="99"/>
    <w:rsid w:val="005E7D04"/>
    <w:rPr>
      <w:color w:val="106BBE"/>
    </w:rPr>
  </w:style>
  <w:style w:type="table" w:styleId="a9">
    <w:name w:val="Table Grid"/>
    <w:basedOn w:val="a1"/>
    <w:uiPriority w:val="59"/>
    <w:rsid w:val="00D0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81387"/>
  </w:style>
  <w:style w:type="character" w:customStyle="1" w:styleId="nobr">
    <w:name w:val="nobr"/>
    <w:basedOn w:val="a0"/>
    <w:rsid w:val="00F308E9"/>
  </w:style>
  <w:style w:type="paragraph" w:customStyle="1" w:styleId="formattext">
    <w:name w:val="formattext"/>
    <w:basedOn w:val="a"/>
    <w:rsid w:val="007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6B7A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2018-12-24T11:01:00Z</cp:lastPrinted>
  <dcterms:created xsi:type="dcterms:W3CDTF">2017-03-20T07:43:00Z</dcterms:created>
  <dcterms:modified xsi:type="dcterms:W3CDTF">2018-12-24T11:03:00Z</dcterms:modified>
</cp:coreProperties>
</file>