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6" w:rsidRDefault="00EC2A86" w:rsidP="00EC2A86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A2" w:rsidRDefault="00706AA2" w:rsidP="00EC2A86">
      <w:pPr>
        <w:jc w:val="center"/>
        <w:rPr>
          <w:rFonts w:ascii="Times New Roman" w:hAnsi="Times New Roman"/>
        </w:rPr>
      </w:pPr>
    </w:p>
    <w:p w:rsid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C2A86" w:rsidRDefault="00EC2A86" w:rsidP="00706A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АНДРЕАПОЛЬСКОГО МУНИЦИПАЛЬНОГО ОКРУГА</w:t>
      </w:r>
    </w:p>
    <w:p w:rsidR="00EC2A86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6AA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06AA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2A86" w:rsidRDefault="00EC2A86" w:rsidP="00EC2A86">
      <w:pPr>
        <w:jc w:val="center"/>
        <w:rPr>
          <w:rFonts w:ascii="Times New Roman" w:hAnsi="Times New Roman"/>
        </w:rPr>
      </w:pPr>
    </w:p>
    <w:p w:rsidR="00EC2A86" w:rsidRPr="00706AA2" w:rsidRDefault="00706AA2" w:rsidP="00EC2A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10.11.2021</w:t>
      </w:r>
      <w:r w:rsidR="00EC2A86" w:rsidRPr="00706AA2">
        <w:rPr>
          <w:rFonts w:ascii="Times New Roman" w:hAnsi="Times New Roman"/>
          <w:sz w:val="28"/>
          <w:szCs w:val="28"/>
        </w:rPr>
        <w:t xml:space="preserve"> </w:t>
      </w:r>
      <w:r w:rsidR="00EC2A86" w:rsidRPr="00706AA2">
        <w:rPr>
          <w:rFonts w:ascii="Times New Roman" w:hAnsi="Times New Roman"/>
          <w:sz w:val="28"/>
          <w:szCs w:val="28"/>
        </w:rPr>
        <w:tab/>
      </w:r>
      <w:r w:rsidR="00EC2A86" w:rsidRPr="00706AA2">
        <w:rPr>
          <w:rFonts w:ascii="Times New Roman" w:hAnsi="Times New Roman"/>
          <w:sz w:val="28"/>
          <w:szCs w:val="28"/>
        </w:rPr>
        <w:tab/>
      </w:r>
      <w:r w:rsidR="00EC2A86" w:rsidRPr="00706AA2">
        <w:rPr>
          <w:rFonts w:ascii="Times New Roman" w:hAnsi="Times New Roman"/>
          <w:sz w:val="28"/>
          <w:szCs w:val="28"/>
        </w:rPr>
        <w:tab/>
        <w:t xml:space="preserve">  </w:t>
      </w:r>
      <w:r w:rsidR="00EC2A86" w:rsidRPr="00706AA2">
        <w:rPr>
          <w:rFonts w:ascii="Times New Roman" w:hAnsi="Times New Roman"/>
          <w:sz w:val="28"/>
          <w:szCs w:val="28"/>
        </w:rPr>
        <w:tab/>
        <w:t xml:space="preserve">   г. Андреаполь</w:t>
      </w:r>
      <w:r w:rsidR="00EC2A86" w:rsidRPr="00706AA2">
        <w:rPr>
          <w:rFonts w:ascii="Times New Roman" w:hAnsi="Times New Roman"/>
          <w:sz w:val="28"/>
          <w:szCs w:val="28"/>
        </w:rPr>
        <w:tab/>
      </w:r>
      <w:r w:rsidR="00EC2A86" w:rsidRPr="00706AA2">
        <w:rPr>
          <w:rFonts w:ascii="Times New Roman" w:hAnsi="Times New Roman"/>
          <w:sz w:val="28"/>
          <w:szCs w:val="28"/>
        </w:rPr>
        <w:tab/>
      </w:r>
      <w:r w:rsidR="00EC2A86" w:rsidRPr="00706AA2">
        <w:rPr>
          <w:rFonts w:ascii="Times New Roman" w:hAnsi="Times New Roman"/>
          <w:sz w:val="28"/>
          <w:szCs w:val="28"/>
        </w:rPr>
        <w:tab/>
      </w:r>
      <w:r w:rsidR="00EC2A86" w:rsidRPr="00706AA2">
        <w:rPr>
          <w:rFonts w:ascii="Times New Roman" w:hAnsi="Times New Roman"/>
          <w:sz w:val="28"/>
          <w:szCs w:val="28"/>
        </w:rPr>
        <w:tab/>
      </w:r>
      <w:r w:rsidR="00EC2A86" w:rsidRPr="00706AA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366</w:t>
      </w:r>
    </w:p>
    <w:p w:rsidR="00EC2A86" w:rsidRDefault="00EC2A86" w:rsidP="00EC2A86">
      <w:pPr>
        <w:jc w:val="both"/>
        <w:rPr>
          <w:rFonts w:ascii="Times New Roman" w:hAnsi="Times New Roman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«Экономическое развитие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Андреапольского муниципального округа»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02B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902B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Руководствуясь </w:t>
      </w:r>
      <w:hyperlink r:id="rId8" w:anchor="/document/12112604/entry/0" w:history="1">
        <w:r w:rsidRPr="00706AA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>
        <w:rPr>
          <w:rFonts w:ascii="Times New Roman" w:hAnsi="Times New Roman"/>
          <w:sz w:val="28"/>
          <w:szCs w:val="28"/>
        </w:rPr>
        <w:t>  Российской</w:t>
      </w:r>
      <w:r>
        <w:rPr>
          <w:rFonts w:ascii="Times New Roman" w:hAnsi="Times New Roman"/>
          <w:color w:val="22272F"/>
          <w:sz w:val="28"/>
          <w:szCs w:val="28"/>
        </w:rPr>
        <w:t xml:space="preserve"> Федерации,</w:t>
      </w:r>
      <w:r w:rsidR="00220362">
        <w:rPr>
          <w:rFonts w:ascii="Times New Roman" w:hAnsi="Times New Roman"/>
          <w:color w:val="22272F"/>
          <w:sz w:val="28"/>
          <w:szCs w:val="28"/>
        </w:rPr>
        <w:t xml:space="preserve"> постановлением Администрации Андреапольского муниципального округа Тверской области от 25.09.2020 года № 357 « О порядке разработки, реализации и оценке эффективности реализации муниципальных программ </w:t>
      </w:r>
      <w:r w:rsidR="00A9506E">
        <w:rPr>
          <w:rFonts w:ascii="Times New Roman" w:hAnsi="Times New Roman"/>
          <w:color w:val="22272F"/>
          <w:sz w:val="28"/>
          <w:szCs w:val="28"/>
        </w:rPr>
        <w:t>Андреапольского муниципального округа Тверской области»,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A33D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Андреапольского муниципального округа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06AA2" w:rsidRDefault="00706AA2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«Экономическое развитие Андреапольского муниципального округа» на 202</w:t>
      </w:r>
      <w:r w:rsidR="00902B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902B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A33D20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A33D20">
        <w:rPr>
          <w:rFonts w:ascii="Times New Roman" w:hAnsi="Times New Roman"/>
          <w:sz w:val="28"/>
          <w:szCs w:val="28"/>
        </w:rPr>
        <w:t>постановление вступает в силу с 01.01.202</w:t>
      </w:r>
      <w:r w:rsidR="00902B6D">
        <w:rPr>
          <w:rFonts w:ascii="Times New Roman" w:hAnsi="Times New Roman"/>
          <w:sz w:val="28"/>
          <w:szCs w:val="28"/>
        </w:rPr>
        <w:t>2</w:t>
      </w:r>
      <w:r w:rsidR="00A33D2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 подлежит</w:t>
      </w:r>
      <w:r w:rsidR="005C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размещению на сайте </w:t>
      </w:r>
      <w:r w:rsidR="00857E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округа. </w:t>
      </w:r>
    </w:p>
    <w:p w:rsidR="00EC2A86" w:rsidRDefault="00EC2A86" w:rsidP="00EC2A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Андреапольского муниципального округа  </w:t>
      </w:r>
      <w:proofErr w:type="spellStart"/>
      <w:r>
        <w:rPr>
          <w:rFonts w:ascii="Times New Roman" w:hAnsi="Times New Roman"/>
          <w:sz w:val="28"/>
          <w:szCs w:val="28"/>
        </w:rPr>
        <w:t>С.Д.Пааль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A86" w:rsidRDefault="00EC2A86" w:rsidP="00EC2A86">
      <w:pPr>
        <w:jc w:val="both"/>
        <w:rPr>
          <w:rStyle w:val="a3"/>
          <w:bCs w:val="0"/>
        </w:rPr>
      </w:pPr>
    </w:p>
    <w:p w:rsidR="00A9506E" w:rsidRDefault="00A9506E" w:rsidP="00EC2A86">
      <w:pPr>
        <w:jc w:val="both"/>
        <w:rPr>
          <w:rStyle w:val="a3"/>
          <w:bCs w:val="0"/>
        </w:rPr>
      </w:pPr>
    </w:p>
    <w:p w:rsidR="00A9506E" w:rsidRDefault="00A9506E" w:rsidP="00EC2A86">
      <w:pPr>
        <w:jc w:val="both"/>
        <w:rPr>
          <w:rStyle w:val="a3"/>
          <w:bCs w:val="0"/>
        </w:rPr>
      </w:pPr>
    </w:p>
    <w:p w:rsidR="00EC2A86" w:rsidRDefault="00EC2A86" w:rsidP="00EC2A86">
      <w:pPr>
        <w:jc w:val="both"/>
      </w:pPr>
    </w:p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Андреапольского 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Н.Н.Баранник</w:t>
      </w:r>
      <w:proofErr w:type="spellEnd"/>
    </w:p>
    <w:p w:rsidR="00EC2A86" w:rsidRDefault="00EC2A86" w:rsidP="00EC2A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3D20" w:rsidRDefault="00A33D20" w:rsidP="00EC2A86">
      <w:pPr>
        <w:jc w:val="both"/>
        <w:rPr>
          <w:rFonts w:ascii="Times New Roman" w:hAnsi="Times New Roman"/>
        </w:rPr>
      </w:pPr>
    </w:p>
    <w:p w:rsidR="00716CDE" w:rsidRDefault="00716CDE" w:rsidP="00EC2A86">
      <w:pPr>
        <w:jc w:val="both"/>
        <w:rPr>
          <w:rFonts w:ascii="Times New Roman" w:hAnsi="Times New Roman"/>
        </w:rPr>
      </w:pPr>
    </w:p>
    <w:p w:rsidR="00706AA2" w:rsidRDefault="00706AA2" w:rsidP="00EC2A86">
      <w:pPr>
        <w:jc w:val="right"/>
        <w:rPr>
          <w:rFonts w:ascii="Times New Roman" w:hAnsi="Times New Roman"/>
        </w:rPr>
      </w:pPr>
    </w:p>
    <w:p w:rsidR="00706AA2" w:rsidRDefault="00706AA2" w:rsidP="00EC2A86">
      <w:pPr>
        <w:jc w:val="right"/>
        <w:rPr>
          <w:rFonts w:ascii="Times New Roman" w:hAnsi="Times New Roman"/>
        </w:rPr>
      </w:pPr>
    </w:p>
    <w:p w:rsidR="00EC2A86" w:rsidRPr="00C929F7" w:rsidRDefault="00EC2A86" w:rsidP="00EC2A86">
      <w:pPr>
        <w:jc w:val="right"/>
        <w:rPr>
          <w:rFonts w:ascii="Times New Roman" w:hAnsi="Times New Roman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706AA2" w:rsidTr="00706AA2">
        <w:tc>
          <w:tcPr>
            <w:tcW w:w="4642" w:type="dxa"/>
          </w:tcPr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Андреапольского муниципального округа</w:t>
            </w:r>
          </w:p>
          <w:p w:rsidR="00706AA2" w:rsidRPr="00706AA2" w:rsidRDefault="00706AA2" w:rsidP="00706AA2">
            <w:pPr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10.11.2021 г.</w:t>
            </w:r>
            <w:r w:rsidRPr="00706AA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  <w:p w:rsidR="00706AA2" w:rsidRDefault="00706AA2" w:rsidP="00EC2A8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C929F7" w:rsidRDefault="00EC2A86" w:rsidP="00EC2A86">
      <w:pPr>
        <w:jc w:val="both"/>
        <w:rPr>
          <w:rFonts w:ascii="Times New Roman" w:hAnsi="Times New Roman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Муниципальная программа</w:t>
      </w:r>
    </w:p>
    <w:p w:rsid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 xml:space="preserve">«Экономическое развитие Андреапольского 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муниципального округа»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32"/>
          <w:szCs w:val="32"/>
        </w:rPr>
      </w:pPr>
      <w:r w:rsidRPr="00706AA2">
        <w:rPr>
          <w:rFonts w:ascii="Times New Roman" w:hAnsi="Times New Roman"/>
          <w:b/>
          <w:sz w:val="32"/>
          <w:szCs w:val="32"/>
        </w:rPr>
        <w:t>на 202</w:t>
      </w:r>
      <w:r w:rsidR="00902B6D" w:rsidRPr="00706AA2">
        <w:rPr>
          <w:rFonts w:ascii="Times New Roman" w:hAnsi="Times New Roman"/>
          <w:b/>
          <w:sz w:val="32"/>
          <w:szCs w:val="32"/>
        </w:rPr>
        <w:t>2</w:t>
      </w:r>
      <w:r w:rsidRPr="00706AA2">
        <w:rPr>
          <w:rFonts w:ascii="Times New Roman" w:hAnsi="Times New Roman"/>
          <w:b/>
          <w:sz w:val="32"/>
          <w:szCs w:val="32"/>
        </w:rPr>
        <w:t xml:space="preserve"> – 202</w:t>
      </w:r>
      <w:r w:rsidR="00902B6D" w:rsidRPr="00706AA2">
        <w:rPr>
          <w:rFonts w:ascii="Times New Roman" w:hAnsi="Times New Roman"/>
          <w:b/>
          <w:sz w:val="32"/>
          <w:szCs w:val="32"/>
        </w:rPr>
        <w:t>4</w:t>
      </w:r>
      <w:r w:rsidRPr="00706AA2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C929F7">
        <w:rPr>
          <w:rFonts w:ascii="Times New Roman" w:hAnsi="Times New Roman"/>
        </w:rPr>
        <w:br w:type="page"/>
      </w:r>
      <w:r w:rsidRPr="00706AA2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«Экономическое развитие  Андреапольского муниципального округа» на 202</w:t>
      </w:r>
      <w:r w:rsidR="00902B6D" w:rsidRPr="00706AA2">
        <w:rPr>
          <w:rFonts w:ascii="Times New Roman" w:hAnsi="Times New Roman"/>
          <w:b/>
          <w:sz w:val="28"/>
          <w:szCs w:val="28"/>
        </w:rPr>
        <w:t>2</w:t>
      </w:r>
      <w:r w:rsidRPr="00706AA2">
        <w:rPr>
          <w:rFonts w:ascii="Times New Roman" w:hAnsi="Times New Roman"/>
          <w:b/>
          <w:sz w:val="28"/>
          <w:szCs w:val="28"/>
        </w:rPr>
        <w:t xml:space="preserve"> - 202</w:t>
      </w:r>
      <w:r w:rsidR="00902B6D" w:rsidRPr="00706AA2">
        <w:rPr>
          <w:rFonts w:ascii="Times New Roman" w:hAnsi="Times New Roman"/>
          <w:b/>
          <w:sz w:val="28"/>
          <w:szCs w:val="28"/>
        </w:rPr>
        <w:t>4</w:t>
      </w:r>
      <w:r w:rsidRPr="00706AA2">
        <w:rPr>
          <w:rFonts w:ascii="Times New Roman" w:hAnsi="Times New Roman"/>
          <w:b/>
          <w:sz w:val="28"/>
          <w:szCs w:val="28"/>
        </w:rPr>
        <w:t xml:space="preserve"> годы</w:t>
      </w:r>
      <w:r w:rsidR="00AB6116" w:rsidRPr="00706AA2">
        <w:rPr>
          <w:rFonts w:ascii="Times New Roman" w:hAnsi="Times New Roman"/>
          <w:b/>
          <w:sz w:val="28"/>
          <w:szCs w:val="28"/>
        </w:rPr>
        <w:t xml:space="preserve"> </w:t>
      </w:r>
      <w:r w:rsidRPr="00706AA2">
        <w:rPr>
          <w:rFonts w:ascii="Times New Roman" w:hAnsi="Times New Roman"/>
          <w:b/>
          <w:sz w:val="28"/>
          <w:szCs w:val="28"/>
        </w:rPr>
        <w:t>(далее программа)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7079"/>
      </w:tblGrid>
      <w:tr w:rsidR="00EC2A86" w:rsidRPr="00706AA2" w:rsidTr="00706AA2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«Экономическое развитие  Андреапольского муниципального округа» на 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2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4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EC2A86" w:rsidRPr="00706AA2" w:rsidTr="00706AA2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администратор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Андреапольского 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</w:tr>
      <w:tr w:rsidR="00EC2A86" w:rsidRPr="00706AA2" w:rsidTr="00706AA2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Администрация Андреапольского 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70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Комитет по управлению имуществом Андреапольского района, Отдел культуры</w:t>
            </w:r>
          </w:p>
        </w:tc>
      </w:tr>
      <w:tr w:rsidR="00EC2A86" w:rsidRPr="00706AA2" w:rsidTr="00706AA2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Срок реализации муниципальной 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2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- 202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4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EC2A86" w:rsidRPr="00706AA2" w:rsidTr="00706AA2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устойчивого развития экономики Андреапольского муниципального округа</w:t>
            </w:r>
          </w:p>
        </w:tc>
      </w:tr>
      <w:tr w:rsidR="00EC2A86" w:rsidRPr="00706AA2" w:rsidTr="00706AA2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Обеспечение сбалансированного экономического развития и конкурентоспособности экономики </w:t>
            </w:r>
          </w:p>
        </w:tc>
      </w:tr>
      <w:tr w:rsidR="00EC2A86" w:rsidRPr="00706AA2" w:rsidTr="00706AA2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 « Поддержка и развитие малого и среднего предпринимательства».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2.«Управление имуществом и земельными ресурсами» 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3. . «</w:t>
            </w:r>
            <w:r w:rsidRPr="00706AA2">
              <w:rPr>
                <w:rFonts w:ascii="Times New Roman" w:hAnsi="Times New Roman"/>
                <w:bCs/>
                <w:color w:val="1C1C1C"/>
                <w:sz w:val="28"/>
                <w:szCs w:val="28"/>
                <w:shd w:val="clear" w:color="auto" w:fill="FFFFFF"/>
              </w:rPr>
              <w:t>Организация Всероссийской переписи населения»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4.«Транспортное обслуживание населения». 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5. «Обеспечение эпизоотического и ветеринарно-санитарного благополучия на территории Тверской области».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6.«Улучшение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EC2A86" w:rsidRPr="00706AA2" w:rsidTr="00706AA2">
        <w:trPr>
          <w:trHeight w:val="699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- информационное обеспечение  по вопросам предпринимательской деятельности;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- создание инвестиционной привлекатель</w:t>
            </w:r>
            <w:r w:rsidRPr="00706AA2">
              <w:rPr>
                <w:rFonts w:ascii="Times New Roman" w:hAnsi="Times New Roman"/>
                <w:sz w:val="28"/>
                <w:szCs w:val="28"/>
              </w:rPr>
              <w:softHyphen/>
              <w:t>ности;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- увеличение количества земельных участков, по которым проводятся кадастровые работы и рыночная оценка;</w:t>
            </w:r>
          </w:p>
          <w:p w:rsidR="00EC2A86" w:rsidRPr="00706AA2" w:rsidRDefault="00EC2A86" w:rsidP="00E3566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6AA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количества  пассажиров,  перевезенных  транспортом общего пользования;                           </w:t>
            </w:r>
          </w:p>
          <w:p w:rsidR="00EC2A86" w:rsidRPr="00706AA2" w:rsidRDefault="00EC2A86" w:rsidP="00E35669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06AA2">
              <w:rPr>
                <w:rFonts w:eastAsia="Calibri"/>
                <w:sz w:val="28"/>
                <w:szCs w:val="28"/>
                <w:lang w:eastAsia="en-US"/>
              </w:rPr>
              <w:t xml:space="preserve">- улучшение и сохранение эпизоотического и </w:t>
            </w:r>
            <w:r w:rsidRPr="00706AA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ветеринарно-санитарного благополучия 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- ввод в эксплуатацию сельского дома культуры.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- число граждан, проживающих в сельской местности, в том числе молодых семей и молодых специалистов, улучшивших свои жилищные условия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1C1C1C"/>
                <w:sz w:val="28"/>
                <w:szCs w:val="28"/>
                <w:shd w:val="clear" w:color="auto" w:fill="FFFFFF"/>
              </w:rPr>
              <w:t>- получение обобщенных демографических, экономических и социальных сведений о населении</w:t>
            </w:r>
          </w:p>
        </w:tc>
      </w:tr>
      <w:tr w:rsidR="00EC2A86" w:rsidRPr="00706AA2" w:rsidTr="00706AA2">
        <w:trPr>
          <w:trHeight w:val="699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(руб.) с разбивкой по годам и  подпрограммам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A86" w:rsidRPr="00706AA2" w:rsidRDefault="00EC2A86" w:rsidP="00E3566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Общий объём финансирования муниципальных программ на 202</w:t>
            </w:r>
            <w:r w:rsidR="00902B6D" w:rsidRPr="00706A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902B6D" w:rsidRPr="00706A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год (рублей):</w:t>
            </w:r>
          </w:p>
          <w:tbl>
            <w:tblPr>
              <w:tblW w:w="7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343"/>
              <w:gridCol w:w="1417"/>
              <w:gridCol w:w="1418"/>
              <w:gridCol w:w="1595"/>
            </w:tblGrid>
            <w:tr w:rsidR="000911BA" w:rsidRPr="00706AA2" w:rsidTr="00706AA2">
              <w:tc>
                <w:tcPr>
                  <w:tcW w:w="1465" w:type="dxa"/>
                </w:tcPr>
                <w:p w:rsidR="00EC2A86" w:rsidRPr="00706AA2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Подпрограмма</w:t>
                  </w:r>
                </w:p>
              </w:tc>
              <w:tc>
                <w:tcPr>
                  <w:tcW w:w="1343" w:type="dxa"/>
                </w:tcPr>
                <w:p w:rsidR="00EC2A86" w:rsidRPr="00706AA2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Всего, руб.</w:t>
                  </w:r>
                </w:p>
              </w:tc>
              <w:tc>
                <w:tcPr>
                  <w:tcW w:w="1417" w:type="dxa"/>
                </w:tcPr>
                <w:p w:rsidR="00EC2A86" w:rsidRPr="00706AA2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706AA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EC2A86" w:rsidRPr="00706AA2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706AA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EC2A86" w:rsidRPr="00706AA2" w:rsidRDefault="00EC2A86" w:rsidP="00902B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902B6D" w:rsidRPr="00706AA2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911BA" w:rsidRPr="00706AA2" w:rsidTr="00706AA2">
              <w:tc>
                <w:tcPr>
                  <w:tcW w:w="1465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Поддержка и развитие малого и среднего предпринимательства</w:t>
                  </w:r>
                </w:p>
              </w:tc>
              <w:tc>
                <w:tcPr>
                  <w:tcW w:w="1343" w:type="dxa"/>
                </w:tcPr>
                <w:p w:rsidR="000911BA" w:rsidRPr="00706AA2" w:rsidRDefault="000911BA" w:rsidP="00DF2E26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</w:t>
                  </w:r>
                  <w:r w:rsidR="00DF2E26"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8</w:t>
                  </w: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1417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61 000</w:t>
                  </w:r>
                </w:p>
              </w:tc>
              <w:tc>
                <w:tcPr>
                  <w:tcW w:w="1418" w:type="dxa"/>
                </w:tcPr>
                <w:p w:rsidR="000911BA" w:rsidRPr="00706AA2" w:rsidRDefault="00DF2E26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6</w:t>
                  </w:r>
                  <w:r w:rsidR="000911BA"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595" w:type="dxa"/>
                </w:tcPr>
                <w:p w:rsidR="000911BA" w:rsidRPr="00706AA2" w:rsidRDefault="00DF2E26" w:rsidP="00596B0B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6</w:t>
                  </w:r>
                  <w:r w:rsidR="000911BA"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1 000</w:t>
                  </w:r>
                </w:p>
              </w:tc>
            </w:tr>
            <w:tr w:rsidR="000911BA" w:rsidRPr="00706AA2" w:rsidTr="00706AA2">
              <w:tc>
                <w:tcPr>
                  <w:tcW w:w="1465" w:type="dxa"/>
                </w:tcPr>
                <w:p w:rsidR="00EC2A86" w:rsidRPr="00706AA2" w:rsidRDefault="00EC2A86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Управление имуществом и земельными ресурсами  </w:t>
                  </w:r>
                </w:p>
              </w:tc>
              <w:tc>
                <w:tcPr>
                  <w:tcW w:w="1343" w:type="dxa"/>
                </w:tcPr>
                <w:p w:rsidR="00EC2A86" w:rsidRPr="00706AA2" w:rsidRDefault="007D1E16" w:rsidP="00DF2E26">
                  <w:pPr>
                    <w:pStyle w:val="a8"/>
                    <w:ind w:right="0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2 4</w:t>
                  </w:r>
                  <w:r w:rsidR="00DF2E26" w:rsidRPr="00706AA2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15</w:t>
                  </w:r>
                  <w:r w:rsidRPr="00706AA2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F2E26" w:rsidRPr="00706AA2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  <w:r w:rsidRPr="00706AA2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</w:tcPr>
                <w:p w:rsidR="00EC2A86" w:rsidRPr="00706AA2" w:rsidRDefault="007D1E16" w:rsidP="00DF2E26">
                  <w:pPr>
                    <w:pStyle w:val="a8"/>
                    <w:ind w:right="0"/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 w:rsidR="00DF2E26" w:rsidRPr="00706AA2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</w:rPr>
                    <w:t> 525 800</w:t>
                  </w:r>
                </w:p>
              </w:tc>
              <w:tc>
                <w:tcPr>
                  <w:tcW w:w="1418" w:type="dxa"/>
                </w:tcPr>
                <w:p w:rsidR="00EC2A86" w:rsidRPr="00706AA2" w:rsidRDefault="00DF2E26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394 500</w:t>
                  </w:r>
                </w:p>
              </w:tc>
              <w:tc>
                <w:tcPr>
                  <w:tcW w:w="1595" w:type="dxa"/>
                </w:tcPr>
                <w:p w:rsidR="00EC2A86" w:rsidRPr="00706AA2" w:rsidRDefault="00DF2E26" w:rsidP="00E35669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495 500</w:t>
                  </w:r>
                </w:p>
              </w:tc>
            </w:tr>
            <w:tr w:rsidR="000911BA" w:rsidRPr="00706AA2" w:rsidTr="00706AA2">
              <w:tc>
                <w:tcPr>
                  <w:tcW w:w="1465" w:type="dxa"/>
                </w:tcPr>
                <w:p w:rsidR="00EC2A86" w:rsidRPr="00706AA2" w:rsidRDefault="00EC2A86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  <w:t xml:space="preserve">Организация Всероссийской переписи населения </w:t>
                  </w:r>
                </w:p>
              </w:tc>
              <w:tc>
                <w:tcPr>
                  <w:tcW w:w="1343" w:type="dxa"/>
                </w:tcPr>
                <w:p w:rsidR="00EC2A86" w:rsidRPr="00706AA2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EC2A86" w:rsidRPr="00706AA2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EC2A86" w:rsidRPr="00706AA2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95" w:type="dxa"/>
                </w:tcPr>
                <w:p w:rsidR="00EC2A86" w:rsidRPr="00706AA2" w:rsidRDefault="00112F22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0911BA" w:rsidRPr="00706AA2" w:rsidTr="00706AA2">
              <w:tc>
                <w:tcPr>
                  <w:tcW w:w="1465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Транспортное обслуживание населения</w:t>
                  </w:r>
                </w:p>
              </w:tc>
              <w:tc>
                <w:tcPr>
                  <w:tcW w:w="1343" w:type="dxa"/>
                </w:tcPr>
                <w:p w:rsidR="000911BA" w:rsidRPr="00706AA2" w:rsidRDefault="00706AA2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49 419</w:t>
                  </w:r>
                  <w:r w:rsidR="00112F22" w:rsidRPr="00706AA2">
                    <w:rPr>
                      <w:rFonts w:ascii="Times New Roman" w:hAnsi="Times New Roman"/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417" w:type="dxa"/>
                </w:tcPr>
                <w:p w:rsidR="000911BA" w:rsidRPr="00706AA2" w:rsidRDefault="00112F22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6AA2">
                    <w:rPr>
                      <w:rFonts w:ascii="Times New Roman" w:hAnsi="Times New Roman"/>
                      <w:sz w:val="26"/>
                      <w:szCs w:val="26"/>
                    </w:rPr>
                    <w:t>16 423 500</w:t>
                  </w:r>
                </w:p>
              </w:tc>
              <w:tc>
                <w:tcPr>
                  <w:tcW w:w="1418" w:type="dxa"/>
                </w:tcPr>
                <w:p w:rsidR="000911BA" w:rsidRPr="00706AA2" w:rsidRDefault="00112F22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6AA2">
                    <w:rPr>
                      <w:rFonts w:ascii="Times New Roman" w:hAnsi="Times New Roman"/>
                      <w:sz w:val="26"/>
                      <w:szCs w:val="26"/>
                    </w:rPr>
                    <w:t>16 473 300</w:t>
                  </w:r>
                </w:p>
              </w:tc>
              <w:tc>
                <w:tcPr>
                  <w:tcW w:w="1595" w:type="dxa"/>
                </w:tcPr>
                <w:p w:rsidR="000911BA" w:rsidRPr="00706AA2" w:rsidRDefault="00112F22" w:rsidP="00596B0B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06AA2">
                    <w:rPr>
                      <w:rFonts w:ascii="Times New Roman" w:hAnsi="Times New Roman"/>
                      <w:sz w:val="26"/>
                      <w:szCs w:val="26"/>
                    </w:rPr>
                    <w:t>16 523 100</w:t>
                  </w:r>
                </w:p>
              </w:tc>
            </w:tr>
            <w:tr w:rsidR="000911BA" w:rsidRPr="00706AA2" w:rsidTr="00706AA2">
              <w:tc>
                <w:tcPr>
                  <w:tcW w:w="1465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t>Обеспечение эпизоотич</w:t>
                  </w: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еского и ветеринарно-санитарного благополучия на территории Тверской области</w:t>
                  </w:r>
                </w:p>
              </w:tc>
              <w:tc>
                <w:tcPr>
                  <w:tcW w:w="1343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11BA" w:rsidRPr="00706AA2" w:rsidTr="00706AA2">
              <w:tc>
                <w:tcPr>
                  <w:tcW w:w="1465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6AA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Улучшение жилищных условий граждан, проживающих в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1343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911BA" w:rsidRPr="00706AA2" w:rsidTr="00706AA2">
              <w:tc>
                <w:tcPr>
                  <w:tcW w:w="1465" w:type="dxa"/>
                </w:tcPr>
                <w:p w:rsidR="000911BA" w:rsidRPr="00706AA2" w:rsidRDefault="000911BA" w:rsidP="00E35669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</w:pPr>
                  <w:r w:rsidRPr="00706AA2">
                    <w:rPr>
                      <w:rFonts w:ascii="Times New Roman" w:hAnsi="Times New Roman"/>
                      <w:b/>
                      <w:bCs/>
                      <w:color w:val="1C1C1C"/>
                      <w:sz w:val="28"/>
                      <w:szCs w:val="28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343" w:type="dxa"/>
                </w:tcPr>
                <w:p w:rsidR="000911BA" w:rsidRPr="00706AA2" w:rsidRDefault="00706AA2" w:rsidP="00312D04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52 018</w:t>
                  </w:r>
                  <w:r w:rsidR="00DF2E26" w:rsidRPr="00706AA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700</w:t>
                  </w:r>
                </w:p>
              </w:tc>
              <w:tc>
                <w:tcPr>
                  <w:tcW w:w="1417" w:type="dxa"/>
                </w:tcPr>
                <w:p w:rsidR="000911BA" w:rsidRPr="00706AA2" w:rsidRDefault="00DF2E26" w:rsidP="00E35669">
                  <w:pPr>
                    <w:widowControl/>
                    <w:autoSpaceDE/>
                    <w:autoSpaceDN/>
                    <w:adjustRightInd/>
                    <w:jc w:val="both"/>
                    <w:outlineLvl w:val="4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706AA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18 010 300</w:t>
                  </w:r>
                </w:p>
              </w:tc>
              <w:tc>
                <w:tcPr>
                  <w:tcW w:w="1418" w:type="dxa"/>
                </w:tcPr>
                <w:p w:rsidR="000911BA" w:rsidRPr="00706AA2" w:rsidRDefault="00DF2E26" w:rsidP="00E35669">
                  <w:pPr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706AA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16 928 800</w:t>
                  </w:r>
                </w:p>
              </w:tc>
              <w:tc>
                <w:tcPr>
                  <w:tcW w:w="1595" w:type="dxa"/>
                </w:tcPr>
                <w:p w:rsidR="000911BA" w:rsidRPr="00706AA2" w:rsidRDefault="00A269D0" w:rsidP="00DF2E26">
                  <w:pPr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706AA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17</w:t>
                  </w:r>
                  <w:r w:rsidR="00DF2E26" w:rsidRPr="00706AA2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 079 600</w:t>
                  </w:r>
                </w:p>
              </w:tc>
            </w:tr>
          </w:tbl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6CDE" w:rsidRPr="00706AA2" w:rsidRDefault="00716CDE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A2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A2">
        <w:rPr>
          <w:rFonts w:ascii="Times New Roman" w:hAnsi="Times New Roman" w:cs="Times New Roman"/>
          <w:b/>
          <w:sz w:val="28"/>
          <w:szCs w:val="28"/>
        </w:rPr>
        <w:t xml:space="preserve">1.Характеристика  экономики  </w:t>
      </w:r>
    </w:p>
    <w:p w:rsidR="00EC2A86" w:rsidRPr="00706AA2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AA2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</w:p>
    <w:p w:rsidR="00EC2A86" w:rsidRPr="00706AA2" w:rsidRDefault="00EC2A86" w:rsidP="00EC2A8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86" w:rsidRPr="00706AA2" w:rsidRDefault="00EC2A86" w:rsidP="00EC2A8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ab/>
        <w:t xml:space="preserve">Андреапольский муниципальный округ расположен в западной части Тверской области. На севере граничит с </w:t>
      </w:r>
      <w:proofErr w:type="spellStart"/>
      <w:r w:rsidRPr="00706AA2">
        <w:rPr>
          <w:rFonts w:ascii="Times New Roman" w:hAnsi="Times New Roman"/>
          <w:sz w:val="28"/>
          <w:szCs w:val="28"/>
        </w:rPr>
        <w:t>Пеновским</w:t>
      </w:r>
      <w:proofErr w:type="spellEnd"/>
      <w:r w:rsidRPr="00706AA2">
        <w:rPr>
          <w:rFonts w:ascii="Times New Roman" w:hAnsi="Times New Roman"/>
          <w:sz w:val="28"/>
          <w:szCs w:val="28"/>
        </w:rPr>
        <w:t xml:space="preserve"> районом Тверской области и Новгородской областью, на востоке с </w:t>
      </w:r>
      <w:proofErr w:type="spellStart"/>
      <w:r w:rsidRPr="00706AA2">
        <w:rPr>
          <w:rFonts w:ascii="Times New Roman" w:hAnsi="Times New Roman"/>
          <w:sz w:val="28"/>
          <w:szCs w:val="28"/>
        </w:rPr>
        <w:t>Селижаровским</w:t>
      </w:r>
      <w:proofErr w:type="spellEnd"/>
      <w:r w:rsidRPr="00706AA2">
        <w:rPr>
          <w:rFonts w:ascii="Times New Roman" w:hAnsi="Times New Roman"/>
          <w:sz w:val="28"/>
          <w:szCs w:val="28"/>
        </w:rPr>
        <w:t xml:space="preserve"> районом, на юге – с </w:t>
      </w:r>
      <w:proofErr w:type="spellStart"/>
      <w:r w:rsidRPr="00706AA2">
        <w:rPr>
          <w:rFonts w:ascii="Times New Roman" w:hAnsi="Times New Roman"/>
          <w:sz w:val="28"/>
          <w:szCs w:val="28"/>
        </w:rPr>
        <w:t>Нелидовским</w:t>
      </w:r>
      <w:proofErr w:type="spellEnd"/>
      <w:r w:rsidRPr="00706A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6AA2">
        <w:rPr>
          <w:rFonts w:ascii="Times New Roman" w:hAnsi="Times New Roman"/>
          <w:sz w:val="28"/>
          <w:szCs w:val="28"/>
        </w:rPr>
        <w:t>Западнодвинским</w:t>
      </w:r>
      <w:proofErr w:type="spellEnd"/>
      <w:r w:rsidRPr="00706AA2">
        <w:rPr>
          <w:rFonts w:ascii="Times New Roman" w:hAnsi="Times New Roman"/>
          <w:sz w:val="28"/>
          <w:szCs w:val="28"/>
        </w:rPr>
        <w:t xml:space="preserve"> районами, на западе - с </w:t>
      </w:r>
      <w:proofErr w:type="spellStart"/>
      <w:r w:rsidRPr="00706AA2">
        <w:rPr>
          <w:rFonts w:ascii="Times New Roman" w:hAnsi="Times New Roman"/>
          <w:sz w:val="28"/>
          <w:szCs w:val="28"/>
        </w:rPr>
        <w:t>Торопецким</w:t>
      </w:r>
      <w:proofErr w:type="spellEnd"/>
      <w:r w:rsidRPr="00706AA2">
        <w:rPr>
          <w:rFonts w:ascii="Times New Roman" w:hAnsi="Times New Roman"/>
          <w:sz w:val="28"/>
          <w:szCs w:val="28"/>
        </w:rPr>
        <w:t xml:space="preserve"> районом.</w:t>
      </w:r>
    </w:p>
    <w:p w:rsidR="00EC2A86" w:rsidRPr="00706AA2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ab/>
        <w:t xml:space="preserve">Площадь </w:t>
      </w:r>
      <w:r w:rsidR="00706AA2" w:rsidRPr="00706AA2">
        <w:rPr>
          <w:rFonts w:ascii="Times New Roman" w:hAnsi="Times New Roman"/>
          <w:sz w:val="28"/>
          <w:szCs w:val="28"/>
        </w:rPr>
        <w:t>муниципального округа</w:t>
      </w:r>
      <w:r w:rsidRPr="00706AA2">
        <w:rPr>
          <w:rFonts w:ascii="Times New Roman" w:hAnsi="Times New Roman"/>
          <w:sz w:val="28"/>
          <w:szCs w:val="28"/>
        </w:rPr>
        <w:t xml:space="preserve"> – 3 051 кв. км.</w:t>
      </w:r>
    </w:p>
    <w:p w:rsidR="00EC2A86" w:rsidRPr="00706AA2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4"/>
          <w:sz w:val="28"/>
          <w:szCs w:val="28"/>
        </w:rPr>
      </w:pPr>
      <w:r w:rsidRPr="00706AA2">
        <w:rPr>
          <w:rFonts w:ascii="Times New Roman" w:hAnsi="Times New Roman"/>
          <w:spacing w:val="-2"/>
          <w:sz w:val="28"/>
          <w:szCs w:val="28"/>
        </w:rPr>
        <w:tab/>
        <w:t>Административным центром является город Андреаполь.</w:t>
      </w:r>
      <w:r w:rsidRPr="00706AA2">
        <w:rPr>
          <w:rFonts w:ascii="Times New Roman" w:hAnsi="Times New Roman"/>
          <w:spacing w:val="9"/>
          <w:sz w:val="28"/>
          <w:szCs w:val="28"/>
        </w:rPr>
        <w:tab/>
        <w:t>Расстояние от</w:t>
      </w:r>
      <w:r w:rsidRPr="00706AA2">
        <w:rPr>
          <w:rFonts w:ascii="Times New Roman" w:hAnsi="Times New Roman"/>
          <w:bCs/>
          <w:spacing w:val="9"/>
          <w:sz w:val="28"/>
          <w:szCs w:val="28"/>
        </w:rPr>
        <w:t xml:space="preserve"> </w:t>
      </w:r>
      <w:r w:rsidRPr="00706AA2">
        <w:rPr>
          <w:rFonts w:ascii="Times New Roman" w:hAnsi="Times New Roman"/>
          <w:spacing w:val="9"/>
          <w:sz w:val="28"/>
          <w:szCs w:val="28"/>
        </w:rPr>
        <w:t xml:space="preserve">города Андреаполя до города Твери по железной дороге -       268 км, по </w:t>
      </w:r>
      <w:r w:rsidRPr="00706AA2">
        <w:rPr>
          <w:rFonts w:ascii="Times New Roman" w:hAnsi="Times New Roman"/>
          <w:spacing w:val="4"/>
          <w:sz w:val="28"/>
          <w:szCs w:val="28"/>
        </w:rPr>
        <w:t xml:space="preserve">автодорогам - 295 км. </w:t>
      </w:r>
    </w:p>
    <w:p w:rsidR="00EC2A86" w:rsidRPr="00706AA2" w:rsidRDefault="00EC2A86" w:rsidP="00EC2A86">
      <w:pPr>
        <w:shd w:val="clear" w:color="auto" w:fill="FFFFFF"/>
        <w:tabs>
          <w:tab w:val="num" w:pos="0"/>
        </w:tabs>
        <w:jc w:val="both"/>
        <w:rPr>
          <w:rFonts w:ascii="Times New Roman" w:hAnsi="Times New Roman"/>
          <w:i/>
          <w:color w:val="000000" w:themeColor="text1"/>
          <w:spacing w:val="1"/>
          <w:sz w:val="28"/>
          <w:szCs w:val="28"/>
        </w:rPr>
      </w:pPr>
      <w:r w:rsidRPr="00706AA2">
        <w:rPr>
          <w:rFonts w:ascii="Times New Roman" w:hAnsi="Times New Roman"/>
          <w:color w:val="FF0000"/>
          <w:sz w:val="28"/>
          <w:szCs w:val="28"/>
        </w:rPr>
        <w:tab/>
      </w:r>
      <w:r w:rsidRPr="00706AA2">
        <w:rPr>
          <w:rFonts w:ascii="Times New Roman" w:hAnsi="Times New Roman"/>
          <w:color w:val="000000" w:themeColor="text1"/>
          <w:sz w:val="28"/>
          <w:szCs w:val="28"/>
        </w:rPr>
        <w:t>Численность населения на 01.01.20</w:t>
      </w:r>
      <w:r w:rsidR="00094947" w:rsidRPr="00706AA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06AA2">
        <w:rPr>
          <w:rFonts w:ascii="Times New Roman" w:hAnsi="Times New Roman"/>
          <w:color w:val="000000" w:themeColor="text1"/>
          <w:sz w:val="28"/>
          <w:szCs w:val="28"/>
        </w:rPr>
        <w:t xml:space="preserve"> – 10</w:t>
      </w:r>
      <w:r w:rsidR="00094947" w:rsidRPr="00706AA2">
        <w:rPr>
          <w:rFonts w:ascii="Times New Roman" w:hAnsi="Times New Roman"/>
          <w:color w:val="000000" w:themeColor="text1"/>
          <w:sz w:val="28"/>
          <w:szCs w:val="28"/>
        </w:rPr>
        <w:t>446</w:t>
      </w:r>
      <w:r w:rsidRPr="00706AA2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EC2A86" w:rsidRPr="00706AA2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706AA2">
        <w:rPr>
          <w:rFonts w:ascii="Times New Roman" w:hAnsi="Times New Roman"/>
          <w:spacing w:val="-2"/>
          <w:sz w:val="28"/>
          <w:szCs w:val="28"/>
        </w:rPr>
        <w:tab/>
      </w:r>
      <w:r w:rsidRPr="00706AA2">
        <w:rPr>
          <w:rFonts w:ascii="Times New Roman" w:hAnsi="Times New Roman"/>
          <w:spacing w:val="1"/>
          <w:sz w:val="28"/>
          <w:szCs w:val="28"/>
        </w:rPr>
        <w:t>Основными действующими промышленными предприятиями являются:</w:t>
      </w:r>
    </w:p>
    <w:p w:rsidR="00EC2A86" w:rsidRPr="00706AA2" w:rsidRDefault="00EC2A86" w:rsidP="00EC2A86">
      <w:pPr>
        <w:tabs>
          <w:tab w:val="num" w:pos="0"/>
          <w:tab w:val="left" w:pos="1134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706AA2">
        <w:rPr>
          <w:rFonts w:ascii="Times New Roman" w:hAnsi="Times New Roman"/>
          <w:spacing w:val="1"/>
          <w:sz w:val="28"/>
          <w:szCs w:val="28"/>
        </w:rPr>
        <w:lastRenderedPageBreak/>
        <w:t xml:space="preserve">- ОАО «Андреапольский фарфоровый завод» - производство </w:t>
      </w:r>
      <w:proofErr w:type="gramStart"/>
      <w:r w:rsidRPr="00706AA2">
        <w:rPr>
          <w:rFonts w:ascii="Times New Roman" w:hAnsi="Times New Roman"/>
          <w:spacing w:val="1"/>
          <w:sz w:val="28"/>
          <w:szCs w:val="28"/>
        </w:rPr>
        <w:t>фарфоровых</w:t>
      </w:r>
      <w:proofErr w:type="gramEnd"/>
      <w:r w:rsidRPr="00706AA2">
        <w:rPr>
          <w:rFonts w:ascii="Times New Roman" w:hAnsi="Times New Roman"/>
          <w:spacing w:val="1"/>
          <w:sz w:val="28"/>
          <w:szCs w:val="28"/>
        </w:rPr>
        <w:t xml:space="preserve"> электроизоляторов;</w:t>
      </w:r>
    </w:p>
    <w:p w:rsidR="00EC2A86" w:rsidRPr="00706AA2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706AA2">
        <w:rPr>
          <w:rFonts w:ascii="Times New Roman" w:hAnsi="Times New Roman"/>
          <w:spacing w:val="1"/>
          <w:sz w:val="28"/>
          <w:szCs w:val="28"/>
        </w:rPr>
        <w:t>- ООО  «Андреапольский хлебокомбинат» - производство хлеба и хлебобулочных изделий, разлив минеральной воды «Андреапольская»;</w:t>
      </w:r>
    </w:p>
    <w:p w:rsidR="00EC2A86" w:rsidRPr="00706AA2" w:rsidRDefault="00EC2A86" w:rsidP="00EC2A86">
      <w:pPr>
        <w:tabs>
          <w:tab w:val="num" w:pos="0"/>
        </w:tabs>
        <w:jc w:val="both"/>
        <w:rPr>
          <w:rFonts w:ascii="Times New Roman" w:hAnsi="Times New Roman"/>
          <w:spacing w:val="1"/>
          <w:sz w:val="28"/>
          <w:szCs w:val="28"/>
        </w:rPr>
      </w:pPr>
      <w:r w:rsidRPr="00706AA2">
        <w:rPr>
          <w:rFonts w:ascii="Times New Roman" w:hAnsi="Times New Roman"/>
          <w:spacing w:val="1"/>
          <w:sz w:val="28"/>
          <w:szCs w:val="28"/>
        </w:rPr>
        <w:t xml:space="preserve">- Лечебно-исправительное учреждение № 8 Управление Федеральной службы исполнения наказаний России по Тверской области, относится к уголовно-исправительной системе. 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pacing w:val="1"/>
          <w:sz w:val="28"/>
          <w:szCs w:val="28"/>
        </w:rPr>
        <w:tab/>
      </w:r>
      <w:r w:rsidRPr="00706AA2">
        <w:rPr>
          <w:rFonts w:ascii="Times New Roman" w:hAnsi="Times New Roman"/>
          <w:sz w:val="28"/>
          <w:szCs w:val="28"/>
        </w:rPr>
        <w:t>Транспортное обслуживание населения Андреапольского муниципального округа осуществляют предприятия:</w:t>
      </w:r>
    </w:p>
    <w:p w:rsidR="00EC2A86" w:rsidRPr="00706AA2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- МУП АТ «Спутник»;</w:t>
      </w:r>
    </w:p>
    <w:p w:rsidR="00EC2A86" w:rsidRPr="00706AA2" w:rsidRDefault="00EC2A86" w:rsidP="00EC2A86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- ИП </w:t>
      </w:r>
      <w:proofErr w:type="spellStart"/>
      <w:r w:rsidRPr="00706AA2">
        <w:rPr>
          <w:rFonts w:ascii="Times New Roman" w:hAnsi="Times New Roman"/>
          <w:sz w:val="28"/>
          <w:szCs w:val="28"/>
        </w:rPr>
        <w:t>Кислощенко</w:t>
      </w:r>
      <w:proofErr w:type="spellEnd"/>
      <w:proofErr w:type="gramStart"/>
      <w:r w:rsidRPr="00706AA2">
        <w:rPr>
          <w:rFonts w:ascii="Times New Roman" w:hAnsi="Times New Roman"/>
          <w:sz w:val="28"/>
          <w:szCs w:val="28"/>
        </w:rPr>
        <w:t>..</w:t>
      </w:r>
      <w:proofErr w:type="gramEnd"/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Наряду с устойчивым социально-экономическим развитием Андреапольского муниципального округа сохраняется ряд  недостатков и нерешённых проблем, связанных с бюджетным планированием, повышением эффективности бюджетных расходов.</w:t>
      </w:r>
    </w:p>
    <w:p w:rsidR="00EC2A86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Для решения этих задач  необходимо принять решения и реализовать комплекс мер по внедрению программно-целевых принципов организации деятельности органов исполнительной власти.  </w:t>
      </w:r>
    </w:p>
    <w:p w:rsidR="00706AA2" w:rsidRPr="00706AA2" w:rsidRDefault="00706AA2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86" w:rsidRPr="00706AA2" w:rsidRDefault="00EC2A86" w:rsidP="00EC2A86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Цели  муниципальной программы.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Целью муниципальной  программы ««Экономическое развитие  Андреапольского муниципального округа» на 202</w:t>
      </w:r>
      <w:r w:rsidR="00184674" w:rsidRPr="00706AA2">
        <w:rPr>
          <w:rFonts w:ascii="Times New Roman" w:hAnsi="Times New Roman"/>
          <w:sz w:val="28"/>
          <w:szCs w:val="28"/>
        </w:rPr>
        <w:t>2</w:t>
      </w:r>
      <w:r w:rsidRPr="00706AA2">
        <w:rPr>
          <w:rFonts w:ascii="Times New Roman" w:hAnsi="Times New Roman"/>
          <w:sz w:val="28"/>
          <w:szCs w:val="28"/>
        </w:rPr>
        <w:t>-202</w:t>
      </w:r>
      <w:r w:rsidR="00184674" w:rsidRPr="00706AA2">
        <w:rPr>
          <w:rFonts w:ascii="Times New Roman" w:hAnsi="Times New Roman"/>
          <w:sz w:val="28"/>
          <w:szCs w:val="28"/>
        </w:rPr>
        <w:t>4</w:t>
      </w:r>
      <w:r w:rsidRPr="00706AA2">
        <w:rPr>
          <w:rFonts w:ascii="Times New Roman" w:hAnsi="Times New Roman"/>
          <w:sz w:val="28"/>
          <w:szCs w:val="28"/>
        </w:rPr>
        <w:t xml:space="preserve"> годы  является создание условий для обеспечения устойчивого развития экономики и повышения эффективности муниципального управления в Андреапольском муниципальном округе.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В ходе реализации Программы для достижения поставленной цели необходимо решение следующих задач: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1. </w:t>
      </w:r>
      <w:r w:rsidRPr="00706AA2">
        <w:rPr>
          <w:rFonts w:ascii="Times New Roman" w:hAnsi="Times New Roman"/>
          <w:b/>
          <w:sz w:val="28"/>
          <w:szCs w:val="28"/>
        </w:rPr>
        <w:t>Подпрограмма 1 « Поддержка и развитие малого и среднего предпринимательства»: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1. Развитие инфраструктуры субъектов малого и среднего предпринимательства в Андреапольском муниципальном округе;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2. Развитие форм и методов взаимодействия органов муниципальной власти и бизнес – сообщества;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3. Создание положительного имиджа предпринимателей.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2. </w:t>
      </w:r>
      <w:r w:rsidRPr="00706AA2">
        <w:rPr>
          <w:rFonts w:ascii="Times New Roman" w:hAnsi="Times New Roman"/>
          <w:b/>
          <w:sz w:val="28"/>
          <w:szCs w:val="28"/>
        </w:rPr>
        <w:t>Подпрограмма 2 «Управление имуществом и земельными ресурсами»: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1.</w:t>
      </w:r>
      <w:r w:rsidRPr="00706AA2">
        <w:rPr>
          <w:rFonts w:ascii="Times New Roman" w:hAnsi="Times New Roman"/>
          <w:b/>
          <w:sz w:val="28"/>
          <w:szCs w:val="28"/>
        </w:rPr>
        <w:t xml:space="preserve"> </w:t>
      </w:r>
      <w:r w:rsidRPr="00706AA2">
        <w:rPr>
          <w:rFonts w:ascii="Times New Roman" w:hAnsi="Times New Roman"/>
          <w:bCs/>
          <w:sz w:val="28"/>
          <w:szCs w:val="28"/>
        </w:rPr>
        <w:t xml:space="preserve">Оптимизация состава муниципального имущества  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2. Повышение эффективности использования  муниципального имущества, не закрепленного за юридическими лицами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Задача 3. Развитие инфраструктуры земельных ресурсов 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Задача 4. Устойчивое развитие территорий   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Задача 5. Архитектура и территориальное планирование 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6. Реализация программ по поддержке местных инициатив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3. </w:t>
      </w:r>
      <w:r w:rsidRPr="00706AA2">
        <w:rPr>
          <w:rFonts w:ascii="Times New Roman" w:hAnsi="Times New Roman"/>
          <w:b/>
          <w:sz w:val="28"/>
          <w:szCs w:val="28"/>
        </w:rPr>
        <w:t>Подпрограмма 3  "</w:t>
      </w:r>
      <w:r w:rsidRPr="00706AA2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 xml:space="preserve">Организация Всероссийской переписи населения </w:t>
      </w:r>
      <w:r w:rsidRPr="00706AA2">
        <w:rPr>
          <w:rFonts w:ascii="Times New Roman" w:hAnsi="Times New Roman"/>
          <w:b/>
          <w:sz w:val="28"/>
          <w:szCs w:val="28"/>
        </w:rPr>
        <w:t>"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Задача 1. Организация подготовки и проведения </w:t>
      </w:r>
      <w:r w:rsidRPr="00706AA2">
        <w:rPr>
          <w:rFonts w:ascii="Times New Roman" w:hAnsi="Times New Roman"/>
          <w:bCs/>
          <w:color w:val="26282F"/>
          <w:sz w:val="28"/>
          <w:szCs w:val="28"/>
        </w:rPr>
        <w:t>Всероссийской переписи населения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706AA2">
        <w:rPr>
          <w:rFonts w:ascii="Times New Roman" w:hAnsi="Times New Roman"/>
          <w:b/>
          <w:sz w:val="28"/>
          <w:szCs w:val="28"/>
        </w:rPr>
        <w:t>Подпрограмма 4  "Транспортное обслуживание населения ":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1. Развитие автомобильного транспорта</w:t>
      </w:r>
    </w:p>
    <w:p w:rsidR="00EC2A86" w:rsidRPr="00706AA2" w:rsidRDefault="00EC2A86" w:rsidP="00EC2A8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5. </w:t>
      </w:r>
      <w:r w:rsidRPr="00706AA2">
        <w:rPr>
          <w:rFonts w:ascii="Times New Roman" w:hAnsi="Times New Roman"/>
          <w:b/>
          <w:bCs/>
          <w:sz w:val="28"/>
          <w:szCs w:val="28"/>
        </w:rPr>
        <w:t>Подпрограмма 5 "Обеспечение эпизоотического и ветеринарно-санитарного благополучия на территории Тверской области":</w:t>
      </w:r>
    </w:p>
    <w:p w:rsidR="00EC2A86" w:rsidRPr="00706AA2" w:rsidRDefault="00EC2A86" w:rsidP="00EC2A86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Задача 1. Предупреждение особо опасных заболеваний животных </w:t>
      </w:r>
    </w:p>
    <w:p w:rsidR="00EC2A86" w:rsidRPr="00706AA2" w:rsidRDefault="00EC2A86" w:rsidP="00EC2A86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Задача 2. Снижение риска заболевания бешенством 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6.Подпрограммма 6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706AA2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1 . Информирование граждан, проживающих в сельской местности, в том числе молодых семей и молодых специалистов</w:t>
      </w:r>
    </w:p>
    <w:p w:rsidR="00EC2A86" w:rsidRDefault="00EC2A86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Задача 2 . 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жилья.</w:t>
      </w:r>
    </w:p>
    <w:p w:rsidR="00706AA2" w:rsidRPr="00706AA2" w:rsidRDefault="00706AA2" w:rsidP="00EC2A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3.Подпрограммы</w:t>
      </w: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3.1.Подпрограмма 1 « Поддержка и развитие малого и среднего предпринимательства»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Реализация подпрограммы « Поддержка и развитие малого и среднего предпринимательства»  связано с решением следующих задач: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а) задача 1 «Развитие  инфраструктуры субъектов малого и среднего предпринимательства</w:t>
      </w:r>
      <w:r w:rsidR="00E35669" w:rsidRPr="00706AA2">
        <w:rPr>
          <w:rFonts w:ascii="Times New Roman" w:hAnsi="Times New Roman"/>
          <w:sz w:val="28"/>
          <w:szCs w:val="28"/>
        </w:rPr>
        <w:t xml:space="preserve"> в Андреапольском муниципальном округе</w:t>
      </w:r>
      <w:r w:rsidRPr="00706AA2">
        <w:rPr>
          <w:rFonts w:ascii="Times New Roman" w:hAnsi="Times New Roman"/>
          <w:sz w:val="28"/>
          <w:szCs w:val="28"/>
        </w:rPr>
        <w:t>»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задача 2 « Развитие форм и методов взаимодействия органов муниципальной власти и бизнес – сообщества»;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в) задача 3 «Создание положительного имиджа предпринимателей»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Решение задачи 1 </w:t>
      </w:r>
      <w:r w:rsidRPr="00706AA2">
        <w:rPr>
          <w:rFonts w:ascii="Times New Roman" w:hAnsi="Times New Roman"/>
          <w:b/>
          <w:sz w:val="28"/>
          <w:szCs w:val="28"/>
        </w:rPr>
        <w:t>«</w:t>
      </w:r>
      <w:r w:rsidRPr="00706AA2">
        <w:rPr>
          <w:rFonts w:ascii="Times New Roman" w:hAnsi="Times New Roman"/>
          <w:sz w:val="28"/>
          <w:szCs w:val="28"/>
        </w:rPr>
        <w:t>Развитие инфраструктуры субъектов малого и среднего предпринимательства» (информационная  поддержка субъектов малого и среднего предпринимательства и консультационная и организационная поддержка субъектов малого и среднего предпринимательства)», оценивается с помощью следующих показателей: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Количество обращений субъектов малого и среднего предпринимательства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Количество информационных услуг,  оказанных субъектам малого и среднего предпринимательства на безвозмездной основе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в)  Количество отправленной налоговой отчетности субъектов малого и среднего предпринимательства в налоговые органы через сеть Интернет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Решение задачи 2 «Развитие форм и методов взаимодействия органов муниципальной власти и бизнес – сообщества», оценивается с помощью следующих показателей: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 Количество проведенных обучающих семинаров, съездов, совещаний, конференций, заседаний, «круглых столов» по вопросам ведения предпринимательской деятельности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Количество  субъектов малого и среднего предпринимательства, которые приняли участие  в выставочно-ярмарочных мероприятиях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Решение задачи 3 «Создание положительного имиджа предпринимателей», оценивается с помощью следующих показателей: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lastRenderedPageBreak/>
        <w:t>а) Количество разработанных и выпущенных методических пособий, справочников, рекламных материалов по вопросам развития малого и среднего предпринимательства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 Количество публикаций, информационных материалов, статей в районной газете «Андреапольские вести», посвященных проблемам и достижениям в развитии предпринимательства.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06AA2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706AA2">
        <w:rPr>
          <w:rFonts w:ascii="Times New Roman" w:hAnsi="Times New Roman"/>
          <w:b/>
          <w:sz w:val="28"/>
          <w:szCs w:val="28"/>
        </w:rPr>
        <w:t xml:space="preserve"> для реализации подпрограммы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Объем бюджетных средств, выделенный на реализацию подпрограммы « Поддержка и развитие малого и среднего предпринимательства», по годам реализации подпрограммы в разрезе мероприятий приведен в таблице:                  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4921"/>
        <w:gridCol w:w="1185"/>
        <w:gridCol w:w="1058"/>
        <w:gridCol w:w="1070"/>
        <w:gridCol w:w="1050"/>
      </w:tblGrid>
      <w:tr w:rsidR="00EC2A86" w:rsidRPr="00706AA2" w:rsidTr="00706AA2">
        <w:tc>
          <w:tcPr>
            <w:tcW w:w="633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A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6AA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21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85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058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461" w:rsidRPr="00706AA2" w:rsidTr="00706AA2">
        <w:tc>
          <w:tcPr>
            <w:tcW w:w="633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1  «Развитие  инфраструктуры субъектов малого и среднего предпринимательства в Андреапольском муниципальном округе»</w:t>
            </w:r>
          </w:p>
        </w:tc>
        <w:tc>
          <w:tcPr>
            <w:tcW w:w="1185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132 000</w:t>
            </w:r>
          </w:p>
        </w:tc>
        <w:tc>
          <w:tcPr>
            <w:tcW w:w="1058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44 000</w:t>
            </w:r>
          </w:p>
        </w:tc>
        <w:tc>
          <w:tcPr>
            <w:tcW w:w="1070" w:type="dxa"/>
          </w:tcPr>
          <w:p w:rsidR="00B23461" w:rsidRPr="00706AA2" w:rsidRDefault="00B23461" w:rsidP="00706AA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44 000</w:t>
            </w:r>
          </w:p>
        </w:tc>
        <w:tc>
          <w:tcPr>
            <w:tcW w:w="1050" w:type="dxa"/>
          </w:tcPr>
          <w:p w:rsidR="00B23461" w:rsidRPr="00706AA2" w:rsidRDefault="00B23461" w:rsidP="00706AA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44 000</w:t>
            </w:r>
          </w:p>
        </w:tc>
      </w:tr>
      <w:tr w:rsidR="00B23461" w:rsidRPr="00706AA2" w:rsidTr="00706AA2">
        <w:tc>
          <w:tcPr>
            <w:tcW w:w="633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921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«Обеспечение работы программы электронной отчетности (СБИС +) в бизнес центре, с целью обеспечения доступа субъектов малого бизнеса к информационным ресурсам для сдачи налоговой отчетности»</w:t>
            </w:r>
          </w:p>
        </w:tc>
        <w:tc>
          <w:tcPr>
            <w:tcW w:w="1185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132 000</w:t>
            </w:r>
          </w:p>
        </w:tc>
        <w:tc>
          <w:tcPr>
            <w:tcW w:w="1058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  <w:tc>
          <w:tcPr>
            <w:tcW w:w="1070" w:type="dxa"/>
          </w:tcPr>
          <w:p w:rsidR="00B23461" w:rsidRPr="00706AA2" w:rsidRDefault="00B23461" w:rsidP="00706AA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  <w:tc>
          <w:tcPr>
            <w:tcW w:w="1050" w:type="dxa"/>
          </w:tcPr>
          <w:p w:rsidR="00B23461" w:rsidRPr="00706AA2" w:rsidRDefault="00B23461" w:rsidP="00706AA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</w:tc>
      </w:tr>
      <w:tr w:rsidR="00EC2A86" w:rsidRPr="00706AA2" w:rsidTr="00706AA2">
        <w:tc>
          <w:tcPr>
            <w:tcW w:w="633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921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информационных услуг на базе Бизнес </w:t>
            </w:r>
            <w:proofErr w:type="gramStart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-ц</w:t>
            </w:r>
            <w:proofErr w:type="gramEnd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ентра и деловых информационных центров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706AA2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706AA2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706AA2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706AA2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706AA2">
        <w:tc>
          <w:tcPr>
            <w:tcW w:w="633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2</w:t>
            </w:r>
          </w:p>
          <w:p w:rsidR="008274A0" w:rsidRPr="00706AA2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«Развитие форм и методов взаимодействия органов муниципальной власти и бизнес – сообщества»</w:t>
            </w:r>
          </w:p>
        </w:tc>
        <w:tc>
          <w:tcPr>
            <w:tcW w:w="1185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51 000</w:t>
            </w:r>
          </w:p>
        </w:tc>
        <w:tc>
          <w:tcPr>
            <w:tcW w:w="1058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70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50" w:type="dxa"/>
          </w:tcPr>
          <w:p w:rsidR="008274A0" w:rsidRPr="00706AA2" w:rsidRDefault="008274A0" w:rsidP="00596B0B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17 000</w:t>
            </w:r>
          </w:p>
        </w:tc>
      </w:tr>
      <w:tr w:rsidR="00EC2A86" w:rsidRPr="00706AA2" w:rsidTr="00706AA2">
        <w:tc>
          <w:tcPr>
            <w:tcW w:w="633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921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  <w:proofErr w:type="gramStart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обучающих семинаров, съездов, совещаний, конференций, заседаний, «круглых столов» по вопросам ведения предпринимательской деятельности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706AA2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706AA2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706AA2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706AA2" w:rsidRDefault="00184674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706AA2">
        <w:tc>
          <w:tcPr>
            <w:tcW w:w="633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921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«Организация участия делегации Андреапольского муниципального округа в выставках, конференциях, семинарах, проводимых на межмуниципальном, 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региональном и межрегиональном уровне»</w:t>
            </w:r>
          </w:p>
        </w:tc>
        <w:tc>
          <w:tcPr>
            <w:tcW w:w="1185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51 000</w:t>
            </w:r>
          </w:p>
        </w:tc>
        <w:tc>
          <w:tcPr>
            <w:tcW w:w="1058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70" w:type="dxa"/>
          </w:tcPr>
          <w:p w:rsidR="008274A0" w:rsidRPr="00706AA2" w:rsidRDefault="008274A0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  <w:tc>
          <w:tcPr>
            <w:tcW w:w="1050" w:type="dxa"/>
          </w:tcPr>
          <w:p w:rsidR="008274A0" w:rsidRPr="00706AA2" w:rsidRDefault="008274A0" w:rsidP="00596B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17 000</w:t>
            </w:r>
          </w:p>
        </w:tc>
      </w:tr>
      <w:tr w:rsidR="00EC2A86" w:rsidRPr="00706AA2" w:rsidTr="00706AA2">
        <w:tc>
          <w:tcPr>
            <w:tcW w:w="633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921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3 «Создание положительного имиджа предпринимателей»</w:t>
            </w:r>
          </w:p>
        </w:tc>
        <w:tc>
          <w:tcPr>
            <w:tcW w:w="1185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706AA2">
        <w:tc>
          <w:tcPr>
            <w:tcW w:w="633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921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1 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и выпуск методических пособий, справочников, рекламных материалов по вопросам развития малого и среднего предпринимательства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706AA2">
        <w:tc>
          <w:tcPr>
            <w:tcW w:w="633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921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соревнований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706AA2">
        <w:tc>
          <w:tcPr>
            <w:tcW w:w="633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4921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3 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наглядных пособий и методических материалов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EC2A86" w:rsidRPr="00706AA2" w:rsidRDefault="00AD662F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23461" w:rsidRPr="00706AA2" w:rsidTr="00706AA2">
        <w:tc>
          <w:tcPr>
            <w:tcW w:w="633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1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85" w:type="dxa"/>
          </w:tcPr>
          <w:p w:rsidR="00B23461" w:rsidRPr="00706AA2" w:rsidRDefault="00B23461" w:rsidP="00B2346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183 000</w:t>
            </w:r>
          </w:p>
        </w:tc>
        <w:tc>
          <w:tcPr>
            <w:tcW w:w="1058" w:type="dxa"/>
          </w:tcPr>
          <w:p w:rsidR="00B23461" w:rsidRPr="00706AA2" w:rsidRDefault="00B2346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61 000</w:t>
            </w:r>
          </w:p>
        </w:tc>
        <w:tc>
          <w:tcPr>
            <w:tcW w:w="1070" w:type="dxa"/>
          </w:tcPr>
          <w:p w:rsidR="00B23461" w:rsidRPr="00706AA2" w:rsidRDefault="00B23461" w:rsidP="00706AA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61 000</w:t>
            </w:r>
          </w:p>
        </w:tc>
        <w:tc>
          <w:tcPr>
            <w:tcW w:w="1050" w:type="dxa"/>
          </w:tcPr>
          <w:p w:rsidR="00B23461" w:rsidRPr="00706AA2" w:rsidRDefault="00B23461" w:rsidP="00706AA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61 000</w:t>
            </w:r>
          </w:p>
        </w:tc>
      </w:tr>
    </w:tbl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 xml:space="preserve">3.2. </w:t>
      </w:r>
      <w:bookmarkStart w:id="0" w:name="OLE_LINK1"/>
      <w:r w:rsidRPr="00706AA2">
        <w:rPr>
          <w:rFonts w:ascii="Times New Roman" w:hAnsi="Times New Roman"/>
          <w:b/>
          <w:sz w:val="28"/>
          <w:szCs w:val="28"/>
        </w:rPr>
        <w:t>Подпрограмма 2 «Управление имуществом и земельными ресурсами»</w:t>
      </w:r>
      <w:bookmarkEnd w:id="0"/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Реализация подпрограммы 2 «Управление имуществом и земельными ресурсами» связана с решением следующих задач: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задача 1 «Оптимизация состава муниципального имущества»;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задача 2 «Повышение эффективности использования муниципального имущества, не закрепленного за юридическими лицами»;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в) задача 3 "Развитие инфраструктуры земельных ресурсов ".</w:t>
      </w:r>
    </w:p>
    <w:p w:rsidR="00EC2A86" w:rsidRPr="00706AA2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AA2">
        <w:rPr>
          <w:rFonts w:ascii="Times New Roman" w:hAnsi="Times New Roman" w:cs="Times New Roman"/>
          <w:sz w:val="28"/>
          <w:szCs w:val="28"/>
        </w:rPr>
        <w:t>г) задача 4 «Устойчивое развитие территорий</w:t>
      </w:r>
      <w:r w:rsidR="00D33A9E" w:rsidRPr="00706AA2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 округа</w:t>
      </w:r>
      <w:r w:rsidRPr="00706AA2">
        <w:rPr>
          <w:rFonts w:ascii="Times New Roman" w:hAnsi="Times New Roman" w:cs="Times New Roman"/>
          <w:sz w:val="28"/>
          <w:szCs w:val="28"/>
        </w:rPr>
        <w:t>»</w:t>
      </w:r>
    </w:p>
    <w:p w:rsidR="00EC2A86" w:rsidRPr="00706AA2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AA2">
        <w:rPr>
          <w:rFonts w:ascii="Times New Roman" w:hAnsi="Times New Roman" w:cs="Times New Roman"/>
          <w:sz w:val="28"/>
          <w:szCs w:val="28"/>
        </w:rPr>
        <w:t>д) задача 5 «Архитектура и территориальное планирование».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 xml:space="preserve">Решение задачи 1 </w:t>
      </w:r>
      <w:r w:rsidRPr="00706AA2">
        <w:rPr>
          <w:rFonts w:ascii="Times New Roman" w:hAnsi="Times New Roman"/>
          <w:sz w:val="28"/>
          <w:szCs w:val="28"/>
        </w:rPr>
        <w:t>«Оптимизация состава муниципального имущества»</w:t>
      </w:r>
      <w:r w:rsidRPr="00706AA2">
        <w:rPr>
          <w:rFonts w:ascii="Times New Roman" w:hAnsi="Times New Roman"/>
          <w:b/>
          <w:sz w:val="28"/>
          <w:szCs w:val="28"/>
        </w:rPr>
        <w:t xml:space="preserve"> </w:t>
      </w:r>
      <w:r w:rsidRPr="00706AA2">
        <w:rPr>
          <w:rFonts w:ascii="Times New Roman" w:hAnsi="Times New Roman"/>
          <w:sz w:val="28"/>
          <w:szCs w:val="28"/>
        </w:rPr>
        <w:t xml:space="preserve"> оценивается с помощью показателя 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- размер поступлений от приватизации муниципального имущества, находящегося в собственности</w:t>
      </w:r>
      <w:r w:rsidR="005B6935" w:rsidRPr="00706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935" w:rsidRPr="00706AA2">
        <w:rPr>
          <w:rFonts w:ascii="Times New Roman" w:hAnsi="Times New Roman"/>
          <w:sz w:val="28"/>
          <w:szCs w:val="28"/>
        </w:rPr>
        <w:t>Андреаполького</w:t>
      </w:r>
      <w:proofErr w:type="spellEnd"/>
      <w:r w:rsidR="005B6935" w:rsidRPr="00706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935" w:rsidRPr="00706AA2">
        <w:rPr>
          <w:rFonts w:ascii="Times New Roman" w:hAnsi="Times New Roman"/>
          <w:sz w:val="28"/>
          <w:szCs w:val="28"/>
        </w:rPr>
        <w:t>муниципльного</w:t>
      </w:r>
      <w:proofErr w:type="spellEnd"/>
      <w:r w:rsidR="005B6935" w:rsidRPr="00706AA2">
        <w:rPr>
          <w:rFonts w:ascii="Times New Roman" w:hAnsi="Times New Roman"/>
          <w:sz w:val="28"/>
          <w:szCs w:val="28"/>
        </w:rPr>
        <w:t xml:space="preserve"> округа</w:t>
      </w:r>
      <w:r w:rsidRPr="00706AA2">
        <w:rPr>
          <w:rFonts w:ascii="Times New Roman" w:hAnsi="Times New Roman"/>
          <w:sz w:val="28"/>
          <w:szCs w:val="28"/>
        </w:rPr>
        <w:t xml:space="preserve"> (за исключением имущества бюджетных и автономных учреждений, а также имущества муниципальных унитарных предприятий, в том числе казенных).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 xml:space="preserve">Решение задачи 2 </w:t>
      </w:r>
      <w:r w:rsidRPr="00706AA2">
        <w:rPr>
          <w:rFonts w:ascii="Times New Roman" w:hAnsi="Times New Roman"/>
          <w:sz w:val="28"/>
          <w:szCs w:val="28"/>
        </w:rPr>
        <w:t>"Повышение эффективности использования  муниципального имущества, не закрепленного за юридическими лицами</w:t>
      </w:r>
      <w:r w:rsidRPr="00706AA2">
        <w:rPr>
          <w:rFonts w:ascii="Times New Roman" w:hAnsi="Times New Roman"/>
          <w:b/>
          <w:sz w:val="28"/>
          <w:szCs w:val="28"/>
        </w:rPr>
        <w:t>"</w:t>
      </w:r>
      <w:r w:rsidRPr="00706AA2">
        <w:rPr>
          <w:rFonts w:ascii="Times New Roman" w:hAnsi="Times New Roman"/>
          <w:sz w:val="28"/>
          <w:szCs w:val="28"/>
        </w:rPr>
        <w:t xml:space="preserve"> оценивается с помощью  показателя 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- увеличение размера доходов от сдачи в аренду движимого и недвижимого имущества, составляющего казну (за исключением земельных участков).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Решение задачи 3</w:t>
      </w:r>
      <w:r w:rsidRPr="00706AA2">
        <w:rPr>
          <w:rFonts w:ascii="Times New Roman" w:hAnsi="Times New Roman"/>
          <w:sz w:val="28"/>
          <w:szCs w:val="28"/>
        </w:rPr>
        <w:t xml:space="preserve"> "Развитие инфраструктуры земельных ресурсов" оценивается с помощью следующих показателей: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- увеличение размера доходов от продажи земельных участков, государственная собственность на которые не разграничена, а также находящихся в муниципальной собственности</w:t>
      </w:r>
      <w:r w:rsidR="005B6935" w:rsidRPr="00706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935" w:rsidRPr="00706AA2">
        <w:rPr>
          <w:rFonts w:ascii="Times New Roman" w:hAnsi="Times New Roman"/>
          <w:sz w:val="28"/>
          <w:szCs w:val="28"/>
        </w:rPr>
        <w:t>Андреаполького</w:t>
      </w:r>
      <w:proofErr w:type="spellEnd"/>
      <w:r w:rsidR="005B6935" w:rsidRPr="00706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935" w:rsidRPr="00706AA2">
        <w:rPr>
          <w:rFonts w:ascii="Times New Roman" w:hAnsi="Times New Roman"/>
          <w:sz w:val="28"/>
          <w:szCs w:val="28"/>
        </w:rPr>
        <w:t>муниципльного</w:t>
      </w:r>
      <w:proofErr w:type="spellEnd"/>
      <w:r w:rsidR="005B6935" w:rsidRPr="00706AA2">
        <w:rPr>
          <w:rFonts w:ascii="Times New Roman" w:hAnsi="Times New Roman"/>
          <w:sz w:val="28"/>
          <w:szCs w:val="28"/>
        </w:rPr>
        <w:t xml:space="preserve"> округа</w:t>
      </w:r>
      <w:r w:rsidRPr="00706AA2">
        <w:rPr>
          <w:rFonts w:ascii="Times New Roman" w:hAnsi="Times New Roman"/>
          <w:sz w:val="28"/>
          <w:szCs w:val="28"/>
        </w:rPr>
        <w:t>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lastRenderedPageBreak/>
        <w:t>- увеличение размера доходов от арендной платы за земельные участки, государственная собственность на которые не разграничена, а также находящихся в муниципальной собственности.</w:t>
      </w:r>
    </w:p>
    <w:p w:rsidR="00EC2A86" w:rsidRPr="00706AA2" w:rsidRDefault="00EC2A86" w:rsidP="00EC2A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Решение задачи 4</w:t>
      </w:r>
      <w:r w:rsidRPr="00706AA2">
        <w:rPr>
          <w:rFonts w:ascii="Times New Roman" w:hAnsi="Times New Roman"/>
          <w:sz w:val="28"/>
          <w:szCs w:val="28"/>
        </w:rPr>
        <w:t xml:space="preserve"> «Устойчивое развитие территорий</w:t>
      </w:r>
      <w:r w:rsidR="005B6935" w:rsidRPr="00706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935" w:rsidRPr="00706AA2">
        <w:rPr>
          <w:rFonts w:ascii="Times New Roman" w:hAnsi="Times New Roman"/>
          <w:sz w:val="28"/>
          <w:szCs w:val="28"/>
        </w:rPr>
        <w:t>Андреаполького</w:t>
      </w:r>
      <w:proofErr w:type="spellEnd"/>
      <w:r w:rsidR="005B6935" w:rsidRPr="00706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935" w:rsidRPr="00706AA2">
        <w:rPr>
          <w:rFonts w:ascii="Times New Roman" w:hAnsi="Times New Roman"/>
          <w:sz w:val="28"/>
          <w:szCs w:val="28"/>
        </w:rPr>
        <w:t>муниципльного</w:t>
      </w:r>
      <w:proofErr w:type="spellEnd"/>
      <w:r w:rsidR="005B6935" w:rsidRPr="00706AA2">
        <w:rPr>
          <w:rFonts w:ascii="Times New Roman" w:hAnsi="Times New Roman"/>
          <w:sz w:val="28"/>
          <w:szCs w:val="28"/>
        </w:rPr>
        <w:t xml:space="preserve"> округа</w:t>
      </w:r>
      <w:r w:rsidRPr="00706AA2">
        <w:rPr>
          <w:rFonts w:ascii="Times New Roman" w:hAnsi="Times New Roman"/>
          <w:sz w:val="28"/>
          <w:szCs w:val="28"/>
        </w:rPr>
        <w:t>» оценивается с помощью следующих показателей:</w:t>
      </w:r>
    </w:p>
    <w:p w:rsidR="00EC2A86" w:rsidRPr="00706AA2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AA2">
        <w:rPr>
          <w:rFonts w:ascii="Times New Roman" w:hAnsi="Times New Roman" w:cs="Times New Roman"/>
          <w:sz w:val="28"/>
          <w:szCs w:val="28"/>
        </w:rPr>
        <w:t>- объемы отремонтированных объектов муниципального имущества</w:t>
      </w:r>
    </w:p>
    <w:p w:rsidR="00EC2A86" w:rsidRPr="00706AA2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AA2">
        <w:rPr>
          <w:rFonts w:ascii="Times New Roman" w:hAnsi="Times New Roman" w:cs="Times New Roman"/>
          <w:sz w:val="28"/>
          <w:szCs w:val="28"/>
        </w:rPr>
        <w:t>- имущество, приобретенное в муниципальную собственность.</w:t>
      </w:r>
    </w:p>
    <w:p w:rsidR="00EC2A86" w:rsidRPr="00706AA2" w:rsidRDefault="00EC2A86" w:rsidP="00EC2A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AA2">
        <w:rPr>
          <w:rFonts w:ascii="Times New Roman" w:hAnsi="Times New Roman" w:cs="Times New Roman"/>
          <w:sz w:val="28"/>
          <w:szCs w:val="28"/>
        </w:rPr>
        <w:t>- ввод в эксплуатацию сельского дома культуры в Андреапольском муниципальном округе.</w:t>
      </w:r>
    </w:p>
    <w:p w:rsidR="00EC2A86" w:rsidRPr="00706AA2" w:rsidRDefault="00EC2A86" w:rsidP="00EC2A8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Решение задачи 5</w:t>
      </w:r>
      <w:r w:rsidRPr="00706AA2">
        <w:rPr>
          <w:rFonts w:ascii="Times New Roman" w:hAnsi="Times New Roman"/>
          <w:sz w:val="28"/>
          <w:szCs w:val="28"/>
        </w:rPr>
        <w:t xml:space="preserve"> </w:t>
      </w:r>
      <w:r w:rsidRPr="00706AA2">
        <w:rPr>
          <w:rFonts w:ascii="Times New Roman" w:hAnsi="Times New Roman"/>
          <w:b/>
          <w:sz w:val="28"/>
          <w:szCs w:val="28"/>
        </w:rPr>
        <w:t>«</w:t>
      </w:r>
      <w:r w:rsidRPr="00706AA2">
        <w:rPr>
          <w:rFonts w:ascii="Times New Roman" w:hAnsi="Times New Roman"/>
          <w:sz w:val="28"/>
          <w:szCs w:val="28"/>
        </w:rPr>
        <w:t>Архитектура и территориальное планирование» оценивается с помощью следующих показателей: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- генеральный план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- схема территориального планирования 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- правила землепользования и застройки</w:t>
      </w:r>
    </w:p>
    <w:p w:rsidR="00EC2A86" w:rsidRPr="00706AA2" w:rsidRDefault="00EC2A86" w:rsidP="00EC2A86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06AA2">
        <w:rPr>
          <w:b/>
          <w:sz w:val="28"/>
          <w:szCs w:val="28"/>
        </w:rPr>
        <w:t>Мероприятия подпрограммы</w:t>
      </w:r>
      <w:r w:rsidRPr="00706AA2">
        <w:rPr>
          <w:b/>
          <w:bCs/>
          <w:sz w:val="28"/>
          <w:szCs w:val="28"/>
        </w:rPr>
        <w:t xml:space="preserve"> и </w:t>
      </w:r>
      <w:r w:rsidRPr="00706AA2">
        <w:rPr>
          <w:b/>
          <w:sz w:val="28"/>
          <w:szCs w:val="28"/>
        </w:rPr>
        <w:t>объем финансовых ресурсов, необходимый для реализации подпрограммы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       Объем бюджетных ассигнований, выделенный на реализацию Подпрограммы 2 по годам ее реализации в разрезе задач, представлен в таблице:</w:t>
      </w:r>
    </w:p>
    <w:tbl>
      <w:tblPr>
        <w:tblpPr w:leftFromText="180" w:rightFromText="180" w:vertAnchor="text" w:horzAnchor="margin" w:tblpXSpec="center" w:tblpY="278"/>
        <w:tblW w:w="9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532"/>
        <w:gridCol w:w="1229"/>
        <w:gridCol w:w="1228"/>
        <w:gridCol w:w="1201"/>
        <w:gridCol w:w="1126"/>
      </w:tblGrid>
      <w:tr w:rsidR="00EC2A86" w:rsidRPr="00706AA2" w:rsidTr="00316311">
        <w:tc>
          <w:tcPr>
            <w:tcW w:w="637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3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29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всего, руб.</w:t>
            </w:r>
          </w:p>
        </w:tc>
        <w:tc>
          <w:tcPr>
            <w:tcW w:w="1228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C2A86" w:rsidRPr="00706AA2" w:rsidTr="00316311">
        <w:tc>
          <w:tcPr>
            <w:tcW w:w="637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EC2A86" w:rsidRPr="00706AA2" w:rsidRDefault="00EC2A86" w:rsidP="00144611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Задача 1 "Оптимизация состава муниципального имущества "</w:t>
            </w: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37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532" w:type="dxa"/>
          </w:tcPr>
          <w:p w:rsidR="00EC2A86" w:rsidRPr="00706AA2" w:rsidRDefault="00EC2A86" w:rsidP="00144611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«Приватизация муниципального имущества »</w:t>
            </w:r>
          </w:p>
        </w:tc>
        <w:tc>
          <w:tcPr>
            <w:tcW w:w="1229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37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532" w:type="dxa"/>
          </w:tcPr>
          <w:p w:rsidR="00EC2A86" w:rsidRPr="00706AA2" w:rsidRDefault="00EC2A86" w:rsidP="00E35669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2 «Разграничение муниципального имущества»</w:t>
            </w:r>
          </w:p>
        </w:tc>
        <w:tc>
          <w:tcPr>
            <w:tcW w:w="1229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EC2A86" w:rsidRPr="00706AA2" w:rsidRDefault="00144611" w:rsidP="00E3566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37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Задача 2 "Повышение эффективности использования  муниципального имущества, не закрепленного за юридическими лицами"</w:t>
            </w:r>
          </w:p>
        </w:tc>
        <w:tc>
          <w:tcPr>
            <w:tcW w:w="1229" w:type="dxa"/>
          </w:tcPr>
          <w:p w:rsidR="00EC2A86" w:rsidRPr="00706AA2" w:rsidRDefault="00E15DFB" w:rsidP="00E3566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2 0</w:t>
            </w:r>
            <w:r w:rsid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  <w:r w:rsidR="00E10A90" w:rsidRP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228" w:type="dxa"/>
          </w:tcPr>
          <w:p w:rsidR="00EC2A86" w:rsidRPr="00706AA2" w:rsidRDefault="008274A0" w:rsidP="00E15DFB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1 </w:t>
            </w:r>
            <w:r w:rsidR="00E15DFB" w:rsidRP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  <w:r w:rsidRP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201" w:type="dxa"/>
          </w:tcPr>
          <w:p w:rsidR="00EC2A86" w:rsidRPr="00706AA2" w:rsidRDefault="00E15DFB" w:rsidP="00E3566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350 000</w:t>
            </w:r>
          </w:p>
        </w:tc>
        <w:tc>
          <w:tcPr>
            <w:tcW w:w="1126" w:type="dxa"/>
          </w:tcPr>
          <w:p w:rsidR="00EC2A86" w:rsidRPr="00706AA2" w:rsidRDefault="00E15DFB" w:rsidP="00E35669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BE3916" w:rsidRPr="00706AA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0 000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532" w:type="dxa"/>
          </w:tcPr>
          <w:p w:rsidR="008274A0" w:rsidRPr="00706AA2" w:rsidRDefault="008274A0" w:rsidP="005B707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  <w:r w:rsidR="005B707D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1«Содержание казны Андреапольского муниципального округа»</w:t>
            </w:r>
          </w:p>
        </w:tc>
        <w:tc>
          <w:tcPr>
            <w:tcW w:w="1229" w:type="dxa"/>
          </w:tcPr>
          <w:p w:rsidR="008274A0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274A0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00 000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400 000</w:t>
            </w:r>
          </w:p>
        </w:tc>
        <w:tc>
          <w:tcPr>
            <w:tcW w:w="1201" w:type="dxa"/>
          </w:tcPr>
          <w:p w:rsidR="008274A0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274A0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126" w:type="dxa"/>
          </w:tcPr>
          <w:p w:rsidR="008274A0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2 «Оценка муниципального имущества и земельных участков»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300 000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3 «Проведение государственной регистрации права муниципальной собственности, постановка на кадастровый учет»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300 000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 4 «Проведение претензионной работы по взысканию задолженности по налогам, оформлению объектов недвижимости и земельных участков, подготовки документации для продажи, передачи в аренду и по конкурсу объектов недвижимости и земельных участков»</w:t>
            </w:r>
          </w:p>
        </w:tc>
        <w:tc>
          <w:tcPr>
            <w:tcW w:w="1229" w:type="dxa"/>
          </w:tcPr>
          <w:p w:rsidR="008274A0" w:rsidRPr="00706AA2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="008274A0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</w:p>
        </w:tc>
        <w:tc>
          <w:tcPr>
            <w:tcW w:w="1228" w:type="dxa"/>
          </w:tcPr>
          <w:p w:rsidR="008274A0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600 000</w:t>
            </w:r>
          </w:p>
        </w:tc>
        <w:tc>
          <w:tcPr>
            <w:tcW w:w="1201" w:type="dxa"/>
          </w:tcPr>
          <w:p w:rsidR="008274A0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274A0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00 000</w:t>
            </w:r>
          </w:p>
        </w:tc>
        <w:tc>
          <w:tcPr>
            <w:tcW w:w="1126" w:type="dxa"/>
          </w:tcPr>
          <w:p w:rsidR="008274A0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274A0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00 000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Задача 3 </w:t>
            </w:r>
            <w:r w:rsidR="00E15DFB"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Развитие инфраструктуры земельных ресурсов </w:t>
            </w:r>
            <w:r w:rsidR="00E15DFB"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1229" w:type="dxa"/>
          </w:tcPr>
          <w:p w:rsidR="008274A0" w:rsidRPr="00706AA2" w:rsidRDefault="00DF2E26" w:rsidP="00DF2E26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E15DFB"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E15DFB"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28" w:type="dxa"/>
          </w:tcPr>
          <w:p w:rsidR="008274A0" w:rsidRPr="00706AA2" w:rsidRDefault="00E15DFB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125 800</w:t>
            </w:r>
          </w:p>
        </w:tc>
        <w:tc>
          <w:tcPr>
            <w:tcW w:w="1201" w:type="dxa"/>
          </w:tcPr>
          <w:p w:rsidR="008274A0" w:rsidRPr="00706AA2" w:rsidRDefault="00DF2E26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44 500</w:t>
            </w:r>
          </w:p>
        </w:tc>
        <w:tc>
          <w:tcPr>
            <w:tcW w:w="1126" w:type="dxa"/>
          </w:tcPr>
          <w:p w:rsidR="008274A0" w:rsidRPr="00706AA2" w:rsidRDefault="00E15DFB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245 500</w:t>
            </w:r>
          </w:p>
        </w:tc>
      </w:tr>
      <w:tr w:rsidR="008274A0" w:rsidRPr="00706AA2" w:rsidTr="00316311">
        <w:trPr>
          <w:trHeight w:val="493"/>
        </w:trPr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«Формирование и постановка на кадастровый учет земельных участков»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316311">
        <w:trPr>
          <w:trHeight w:val="764"/>
        </w:trPr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Мероприятие 2  «Оценка земельных участков находящихся в муниципальной собственности и земельных </w:t>
            </w:r>
            <w:proofErr w:type="gramStart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участков</w:t>
            </w:r>
            <w:proofErr w:type="gramEnd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государственная собственность на </w:t>
            </w:r>
            <w:proofErr w:type="gramStart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которые</w:t>
            </w:r>
            <w:proofErr w:type="gramEnd"/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разграничена»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15DFB" w:rsidRPr="00706AA2" w:rsidTr="00316311">
        <w:trPr>
          <w:trHeight w:val="764"/>
        </w:trPr>
        <w:tc>
          <w:tcPr>
            <w:tcW w:w="637" w:type="dxa"/>
          </w:tcPr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4532" w:type="dxa"/>
          </w:tcPr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3 « Подготовка проектов межевания земельных участков и проведение кадастровых работ»; в том числе:</w:t>
            </w:r>
          </w:p>
          <w:p w:rsidR="00E15DFB" w:rsidRPr="00706AA2" w:rsidRDefault="00E15DFB" w:rsidP="00E15DF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E15DFB" w:rsidRPr="00706AA2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229" w:type="dxa"/>
          </w:tcPr>
          <w:p w:rsidR="00E15DFB" w:rsidRPr="00706AA2" w:rsidRDefault="00DF2E26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E15DFB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 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E15DFB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706AA2" w:rsidRDefault="00DF2E26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411 200</w:t>
            </w:r>
          </w:p>
          <w:p w:rsidR="00E15DFB" w:rsidRPr="00706AA2" w:rsidRDefault="00DF2E26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4 600</w:t>
            </w:r>
          </w:p>
        </w:tc>
        <w:tc>
          <w:tcPr>
            <w:tcW w:w="1228" w:type="dxa"/>
          </w:tcPr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125 800</w:t>
            </w: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124 400</w:t>
            </w:r>
          </w:p>
          <w:p w:rsidR="00E15DFB" w:rsidRPr="00706AA2" w:rsidRDefault="00E15DFB" w:rsidP="00E15DF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1 400</w:t>
            </w:r>
          </w:p>
        </w:tc>
        <w:tc>
          <w:tcPr>
            <w:tcW w:w="1201" w:type="dxa"/>
          </w:tcPr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44 </w:t>
            </w:r>
            <w:r w:rsidR="00DF2E26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706AA2" w:rsidRDefault="00DF2E26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44 000</w:t>
            </w:r>
          </w:p>
          <w:p w:rsidR="00E15DFB" w:rsidRPr="00706AA2" w:rsidRDefault="00DF2E26" w:rsidP="00DF2E2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</w:t>
            </w:r>
            <w:r w:rsidR="00E15DFB"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6" w:type="dxa"/>
          </w:tcPr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245 500</w:t>
            </w: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16311" w:rsidRDefault="00316311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242 800</w:t>
            </w:r>
          </w:p>
          <w:p w:rsidR="00E15DFB" w:rsidRPr="00706AA2" w:rsidRDefault="00E15DFB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2 700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4 «Устойчивое развитие территорий Андреапольского муниципального округа»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1 «Капитальный ремонт и ремонт объектов муниципального имущества»</w:t>
            </w:r>
            <w:r w:rsidR="00E15DFB"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 том числе:</w:t>
            </w:r>
          </w:p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1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2 «Приобретение имущества в муниципальную собственность»</w:t>
            </w:r>
            <w:r w:rsidR="00E15DFB"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 том числе</w:t>
            </w:r>
          </w:p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3 «Строительство сельского дома культуры, </w:t>
            </w:r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разработка проектно-сметной документации, проведение </w:t>
            </w:r>
            <w:proofErr w:type="spellStart"/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госэкспертизы</w:t>
            </w:r>
            <w:proofErr w:type="spellEnd"/>
            <w:r w:rsidRPr="00706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Задача 5 «Архитектура и территориальное планирование»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4532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 1 «Разработка, корректировка документов территориального планирования» </w:t>
            </w:r>
          </w:p>
        </w:tc>
        <w:tc>
          <w:tcPr>
            <w:tcW w:w="1229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274A0" w:rsidRPr="00706AA2" w:rsidTr="00316311">
        <w:tc>
          <w:tcPr>
            <w:tcW w:w="637" w:type="dxa"/>
          </w:tcPr>
          <w:p w:rsidR="008274A0" w:rsidRPr="00706AA2" w:rsidRDefault="008274A0" w:rsidP="00827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8274A0" w:rsidRPr="00706AA2" w:rsidRDefault="008274A0" w:rsidP="008274A0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29" w:type="dxa"/>
          </w:tcPr>
          <w:p w:rsidR="008274A0" w:rsidRPr="00316311" w:rsidRDefault="00E10A90" w:rsidP="00DF2E26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E15DFB"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 </w:t>
            </w:r>
            <w:r w:rsidR="00DF2E26"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DF2E26"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E15DFB"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228" w:type="dxa"/>
          </w:tcPr>
          <w:p w:rsidR="008274A0" w:rsidRPr="00316311" w:rsidRDefault="00E10A90" w:rsidP="00FD55AB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 525</w:t>
            </w:r>
            <w:r w:rsidR="00FD55AB"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201" w:type="dxa"/>
          </w:tcPr>
          <w:p w:rsidR="008274A0" w:rsidRPr="00316311" w:rsidRDefault="00DF2E26" w:rsidP="008274A0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394 500</w:t>
            </w:r>
          </w:p>
        </w:tc>
        <w:tc>
          <w:tcPr>
            <w:tcW w:w="1126" w:type="dxa"/>
          </w:tcPr>
          <w:p w:rsidR="008274A0" w:rsidRPr="00316311" w:rsidRDefault="00FD55AB" w:rsidP="008274A0">
            <w:pPr>
              <w:pStyle w:val="a8"/>
              <w:ind w:right="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495 500</w:t>
            </w:r>
          </w:p>
        </w:tc>
      </w:tr>
    </w:tbl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Pr="00706AA2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Par299"/>
      <w:bookmarkEnd w:id="1"/>
      <w:r w:rsidRPr="00706AA2">
        <w:rPr>
          <w:rFonts w:ascii="Times New Roman" w:hAnsi="Times New Roman"/>
          <w:b/>
          <w:bCs/>
          <w:color w:val="26282F"/>
          <w:sz w:val="28"/>
          <w:szCs w:val="28"/>
        </w:rPr>
        <w:t>3.3 Подпрограмма 3 "</w:t>
      </w:r>
      <w:r w:rsidRPr="00706AA2">
        <w:rPr>
          <w:rFonts w:ascii="Times New Roman" w:hAnsi="Times New Roman"/>
          <w:b/>
          <w:bCs/>
          <w:color w:val="1C1C1C"/>
          <w:sz w:val="28"/>
          <w:szCs w:val="28"/>
          <w:shd w:val="clear" w:color="auto" w:fill="FFFFFF"/>
        </w:rPr>
        <w:t>Организация Всероссийской переписи населения</w:t>
      </w:r>
      <w:r w:rsidRPr="00706AA2">
        <w:rPr>
          <w:rFonts w:ascii="Times New Roman" w:hAnsi="Times New Roman"/>
          <w:b/>
          <w:bCs/>
          <w:color w:val="26282F"/>
          <w:sz w:val="28"/>
          <w:szCs w:val="28"/>
        </w:rPr>
        <w:t>"</w:t>
      </w:r>
    </w:p>
    <w:p w:rsidR="00EC2A86" w:rsidRPr="00706AA2" w:rsidRDefault="00EC2A86" w:rsidP="00EC2A86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C2A86" w:rsidRPr="00706AA2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</w:pPr>
      <w:r w:rsidRPr="00706AA2"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  <w:t>В соответствии с Федеральным законом от 25.01.2002 № 8-ФЗ «О Всероссийской переписи населения» и, распоряжением Правительства Российской Федерации от 04.11.2017 № 2444-р «Об организации Всероссийской переписи населения в 2020 году» на территории всей Российской Федерации и Тверской области в частности будет проходить Всероссийская перепись населения (ВПН-2020).</w:t>
      </w:r>
    </w:p>
    <w:p w:rsidR="00EC2A86" w:rsidRPr="00706AA2" w:rsidRDefault="00EC2A86" w:rsidP="00EC2A86">
      <w:pPr>
        <w:ind w:firstLine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706AA2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Цель переписи - получение обобщенных демографических, экономических и социальных сведений о населении. Перепись позволяет узнать точную цифру численности населения, находящегося в стране и регионе, получить сведения о его составе и об условиях его жизни, причем как всего народа, так и каждой категории в отдельности; дает возможность оценить динамику этих показателей за время, прошедшее с момента предыдущей переписи; а также служит основой для перспективных расчетов численности населения и основных характеристик социально-экономической ситуации в стране на ближайшие годы.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Выполнение подпрограммы  "</w:t>
      </w:r>
      <w:r w:rsidRPr="00706AA2">
        <w:rPr>
          <w:rFonts w:ascii="Times New Roman" w:hAnsi="Times New Roman"/>
          <w:bCs/>
          <w:color w:val="1C1C1C"/>
          <w:sz w:val="28"/>
          <w:szCs w:val="28"/>
          <w:shd w:val="clear" w:color="auto" w:fill="FFFFFF"/>
        </w:rPr>
        <w:t>Организация Всероссийской переписи населения</w:t>
      </w:r>
      <w:r w:rsidRPr="00706AA2">
        <w:rPr>
          <w:rFonts w:ascii="Times New Roman" w:hAnsi="Times New Roman"/>
          <w:sz w:val="28"/>
          <w:szCs w:val="28"/>
        </w:rPr>
        <w:t>" (далее - Подпрограмма) осуществляется посредством решения следующих задач: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а) задача 1 Подпрограммы "Организация подготовки и проведения </w:t>
      </w:r>
      <w:r w:rsidRPr="00706AA2">
        <w:rPr>
          <w:rFonts w:ascii="Times New Roman" w:hAnsi="Times New Roman"/>
          <w:bCs/>
          <w:color w:val="26282F"/>
          <w:sz w:val="28"/>
          <w:szCs w:val="28"/>
        </w:rPr>
        <w:t xml:space="preserve">Всероссийской переписи </w:t>
      </w:r>
      <w:r w:rsidRPr="00706AA2">
        <w:rPr>
          <w:rFonts w:ascii="Times New Roman" w:hAnsi="Times New Roman"/>
          <w:sz w:val="28"/>
          <w:szCs w:val="28"/>
        </w:rPr>
        <w:t>".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Показателями, с помощью которых оценивается решение Задачи 1 Подпрограммы, являются: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"Количество населения Андреапольского муниципального округа по результату Всероссийской переписи ".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 необходимый для реализации Подпрограммы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по годам ее реализации в разрезе задач, представлен в Таблице:</w:t>
      </w:r>
    </w:p>
    <w:tbl>
      <w:tblPr>
        <w:tblW w:w="9900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625"/>
        <w:gridCol w:w="1156"/>
        <w:gridCol w:w="1276"/>
        <w:gridCol w:w="1134"/>
        <w:gridCol w:w="1134"/>
      </w:tblGrid>
      <w:tr w:rsidR="00EC2A86" w:rsidRPr="00706AA2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5" w:type="dxa"/>
            <w:shd w:val="clear" w:color="auto" w:fill="auto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156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276" w:type="dxa"/>
            <w:shd w:val="clear" w:color="auto" w:fill="auto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706AA2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Задача "Организация подготовки </w:t>
            </w: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и проведения </w:t>
            </w:r>
            <w:r w:rsidRPr="00706AA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Всероссийской переписи населения </w:t>
            </w: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156" w:type="dxa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62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 1 " Осуществление государственных полномочий по подготовке и проведению Всероссийской переписи населения "</w:t>
            </w:r>
          </w:p>
        </w:tc>
        <w:tc>
          <w:tcPr>
            <w:tcW w:w="1156" w:type="dxa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2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djustRightInd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Административное мероприятие 1 " Размещение информации о ходе проведения Всероссийской переписи населения на официальном сайте в сети «Интернет»</w:t>
            </w:r>
          </w:p>
        </w:tc>
        <w:tc>
          <w:tcPr>
            <w:tcW w:w="1156" w:type="dxa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706AA2" w:rsidRDefault="00BE391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2A86" w:rsidRPr="00706AA2" w:rsidTr="00316311">
        <w:trPr>
          <w:jc w:val="center"/>
        </w:trPr>
        <w:tc>
          <w:tcPr>
            <w:tcW w:w="57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5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6" w:type="dxa"/>
          </w:tcPr>
          <w:p w:rsidR="00EC2A86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A86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2A86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706AA2" w:rsidRDefault="00EC2A86" w:rsidP="00EC2A86">
      <w:pPr>
        <w:jc w:val="center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3.4.Подпрограмма 4  "Транспортное обслуживание населения "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Выполнение подпрограммы  "Транспортное обслуживание населения " (далее - Подпрограмма) осуществляется посредством решения следующих задач: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задача 1 Подпрограммы "Развитие автомобильного транспорта".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Показателями, с помощью которых оценивается решение Задачи 1 Подпрограммы, являются: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"Количество перевезенных пассажиров автомобильным транспортом";</w:t>
      </w: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 необходимый для реализации Подпрограммы</w:t>
      </w:r>
    </w:p>
    <w:p w:rsidR="006B5E51" w:rsidRPr="00706AA2" w:rsidRDefault="00EC2A86" w:rsidP="00EC2A86">
      <w:pPr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 по годам ее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реализации в разрезе задач, </w:t>
      </w:r>
      <w:proofErr w:type="gramStart"/>
      <w:r w:rsidRPr="00706AA2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706AA2">
        <w:rPr>
          <w:rFonts w:ascii="Times New Roman" w:hAnsi="Times New Roman"/>
          <w:sz w:val="28"/>
          <w:szCs w:val="28"/>
        </w:rPr>
        <w:t xml:space="preserve"> в Таблице:</w:t>
      </w:r>
    </w:p>
    <w:tbl>
      <w:tblPr>
        <w:tblW w:w="10097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6"/>
        <w:gridCol w:w="1559"/>
        <w:gridCol w:w="1418"/>
        <w:gridCol w:w="1417"/>
        <w:gridCol w:w="1343"/>
      </w:tblGrid>
      <w:tr w:rsidR="00EC2A86" w:rsidRPr="00706AA2" w:rsidTr="00316311">
        <w:trPr>
          <w:jc w:val="center"/>
        </w:trPr>
        <w:tc>
          <w:tcPr>
            <w:tcW w:w="534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2" w:name="sub_310"/>
          </w:p>
        </w:tc>
        <w:tc>
          <w:tcPr>
            <w:tcW w:w="3826" w:type="dxa"/>
            <w:shd w:val="clear" w:color="auto" w:fill="auto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559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418" w:type="dxa"/>
            <w:shd w:val="clear" w:color="auto" w:fill="auto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707D" w:rsidRPr="00706AA2" w:rsidTr="00316311">
        <w:trPr>
          <w:jc w:val="center"/>
        </w:trPr>
        <w:tc>
          <w:tcPr>
            <w:tcW w:w="534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Задача "Развитие автомобильного транспорта"</w:t>
            </w:r>
          </w:p>
        </w:tc>
        <w:tc>
          <w:tcPr>
            <w:tcW w:w="1559" w:type="dxa"/>
          </w:tcPr>
          <w:p w:rsidR="005B707D" w:rsidRPr="00316311" w:rsidRDefault="002C7118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96B0B" w:rsidRPr="00316311">
              <w:rPr>
                <w:rFonts w:ascii="Times New Roman" w:hAnsi="Times New Roman"/>
                <w:b/>
                <w:sz w:val="26"/>
                <w:szCs w:val="26"/>
              </w:rPr>
              <w:t>9 419 900</w:t>
            </w:r>
          </w:p>
        </w:tc>
        <w:tc>
          <w:tcPr>
            <w:tcW w:w="1418" w:type="dxa"/>
            <w:shd w:val="clear" w:color="auto" w:fill="auto"/>
          </w:tcPr>
          <w:p w:rsidR="005B707D" w:rsidRPr="00316311" w:rsidRDefault="005B707D" w:rsidP="00C24D8D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24D8D" w:rsidRPr="00316311">
              <w:rPr>
                <w:rFonts w:ascii="Times New Roman" w:hAnsi="Times New Roman"/>
                <w:b/>
                <w:sz w:val="26"/>
                <w:szCs w:val="26"/>
              </w:rPr>
              <w:t>6 423 500</w:t>
            </w:r>
          </w:p>
        </w:tc>
        <w:tc>
          <w:tcPr>
            <w:tcW w:w="1417" w:type="dxa"/>
            <w:shd w:val="clear" w:color="auto" w:fill="auto"/>
          </w:tcPr>
          <w:p w:rsidR="005B707D" w:rsidRPr="00316311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6B0B" w:rsidRPr="00316311">
              <w:rPr>
                <w:rFonts w:ascii="Times New Roman" w:hAnsi="Times New Roman"/>
                <w:b/>
                <w:sz w:val="26"/>
                <w:szCs w:val="26"/>
              </w:rPr>
              <w:t>6 473 300</w:t>
            </w:r>
          </w:p>
        </w:tc>
        <w:tc>
          <w:tcPr>
            <w:tcW w:w="1343" w:type="dxa"/>
          </w:tcPr>
          <w:p w:rsidR="005B707D" w:rsidRPr="00316311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16311">
              <w:rPr>
                <w:rFonts w:ascii="Times New Roman" w:hAnsi="Times New Roman"/>
                <w:b/>
                <w:sz w:val="26"/>
                <w:szCs w:val="26"/>
              </w:rPr>
              <w:t>6 523</w:t>
            </w:r>
            <w:r w:rsidR="00596B0B" w:rsidRPr="00316311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  <w:tr w:rsidR="005B707D" w:rsidRPr="00706AA2" w:rsidTr="00316311">
        <w:trPr>
          <w:jc w:val="center"/>
        </w:trPr>
        <w:tc>
          <w:tcPr>
            <w:tcW w:w="534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6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Мероприятие 1 "Организация транспортного обслуживания населения на муниципальных маршрутах регулярных перевозок по регулируемым тарифам ", в том числе:</w:t>
            </w: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 - областной бюджет</w:t>
            </w:r>
          </w:p>
          <w:p w:rsidR="005B707D" w:rsidRPr="00706AA2" w:rsidRDefault="005B707D" w:rsidP="00706AA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06AA2" w:rsidRPr="00706AA2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5B707D" w:rsidRPr="00706AA2" w:rsidRDefault="002C7118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4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9 419 900</w:t>
            </w: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Default="00316311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2C7118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39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 535 800</w:t>
            </w:r>
          </w:p>
          <w:p w:rsidR="005B707D" w:rsidRPr="00706AA2" w:rsidRDefault="00596B0B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9 884 100</w:t>
            </w:r>
          </w:p>
        </w:tc>
        <w:tc>
          <w:tcPr>
            <w:tcW w:w="1418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>
              <w:rPr>
                <w:rFonts w:ascii="Times New Roman" w:hAnsi="Times New Roman"/>
                <w:sz w:val="28"/>
                <w:szCs w:val="28"/>
              </w:rPr>
              <w:t>6 423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Default="00316311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>
              <w:rPr>
                <w:rFonts w:ascii="Times New Roman" w:hAnsi="Times New Roman"/>
                <w:sz w:val="28"/>
                <w:szCs w:val="28"/>
              </w:rPr>
              <w:t>3 138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800</w:t>
            </w:r>
          </w:p>
          <w:p w:rsidR="005B707D" w:rsidRPr="00706AA2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3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 284 700</w:t>
            </w:r>
          </w:p>
        </w:tc>
        <w:tc>
          <w:tcPr>
            <w:tcW w:w="1417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>
              <w:rPr>
                <w:rFonts w:ascii="Times New Roman" w:hAnsi="Times New Roman"/>
                <w:sz w:val="28"/>
                <w:szCs w:val="28"/>
              </w:rPr>
              <w:t>6 473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Default="00316311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>
              <w:rPr>
                <w:rFonts w:ascii="Times New Roman" w:hAnsi="Times New Roman"/>
                <w:sz w:val="28"/>
                <w:szCs w:val="28"/>
              </w:rPr>
              <w:t>3 178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5B707D" w:rsidRPr="00706AA2" w:rsidRDefault="00596B0B" w:rsidP="005B707D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3 294 700</w:t>
            </w:r>
          </w:p>
        </w:tc>
        <w:tc>
          <w:tcPr>
            <w:tcW w:w="1343" w:type="dxa"/>
          </w:tcPr>
          <w:p w:rsidR="005B707D" w:rsidRPr="00706AA2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>
              <w:rPr>
                <w:rFonts w:ascii="Times New Roman" w:hAnsi="Times New Roman"/>
                <w:sz w:val="28"/>
                <w:szCs w:val="28"/>
              </w:rPr>
              <w:t>6523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B707D" w:rsidRPr="00706AA2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96B0B" w:rsidRPr="00706AA2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316311" w:rsidRDefault="00316311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5B707D" w:rsidRPr="00706AA2" w:rsidRDefault="005B707D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</w:t>
            </w:r>
            <w:r w:rsidR="00316311">
              <w:rPr>
                <w:rFonts w:ascii="Times New Roman" w:hAnsi="Times New Roman"/>
                <w:sz w:val="28"/>
                <w:szCs w:val="28"/>
              </w:rPr>
              <w:t>3218</w:t>
            </w:r>
            <w:r w:rsidR="00596B0B" w:rsidRPr="00706AA2"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5B707D" w:rsidRPr="00706AA2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3 304 700</w:t>
            </w:r>
          </w:p>
        </w:tc>
      </w:tr>
      <w:tr w:rsidR="005B707D" w:rsidRPr="00706AA2" w:rsidTr="00316311">
        <w:trPr>
          <w:jc w:val="center"/>
        </w:trPr>
        <w:tc>
          <w:tcPr>
            <w:tcW w:w="534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826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Мероприятие 2 «Обеспечение устойчивого и безопасного </w:t>
            </w:r>
            <w:r w:rsidRPr="00706AA2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функционирования транспорта по перевозке пассажиров на автобусных маршрутах»</w:t>
            </w:r>
          </w:p>
        </w:tc>
        <w:tc>
          <w:tcPr>
            <w:tcW w:w="1559" w:type="dxa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5B707D" w:rsidRPr="00706AA2" w:rsidRDefault="005B707D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B0B" w:rsidRPr="00706AA2" w:rsidTr="00316311">
        <w:trPr>
          <w:jc w:val="center"/>
        </w:trPr>
        <w:tc>
          <w:tcPr>
            <w:tcW w:w="534" w:type="dxa"/>
            <w:shd w:val="clear" w:color="auto" w:fill="auto"/>
          </w:tcPr>
          <w:p w:rsidR="00596B0B" w:rsidRPr="00706AA2" w:rsidRDefault="00596B0B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596B0B" w:rsidRPr="00706AA2" w:rsidRDefault="00596B0B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96B0B" w:rsidRPr="00316311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sz w:val="26"/>
                <w:szCs w:val="26"/>
              </w:rPr>
              <w:t>49 419 900</w:t>
            </w:r>
          </w:p>
        </w:tc>
        <w:tc>
          <w:tcPr>
            <w:tcW w:w="1418" w:type="dxa"/>
            <w:shd w:val="clear" w:color="auto" w:fill="auto"/>
          </w:tcPr>
          <w:p w:rsidR="00596B0B" w:rsidRPr="00316311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sz w:val="26"/>
                <w:szCs w:val="26"/>
              </w:rPr>
              <w:t>16 423 500</w:t>
            </w:r>
          </w:p>
        </w:tc>
        <w:tc>
          <w:tcPr>
            <w:tcW w:w="1417" w:type="dxa"/>
            <w:shd w:val="clear" w:color="auto" w:fill="auto"/>
          </w:tcPr>
          <w:p w:rsidR="00596B0B" w:rsidRPr="00316311" w:rsidRDefault="00596B0B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 w:rsidRPr="00316311">
              <w:rPr>
                <w:rFonts w:ascii="Times New Roman" w:hAnsi="Times New Roman"/>
                <w:b/>
                <w:sz w:val="26"/>
                <w:szCs w:val="26"/>
              </w:rPr>
              <w:t>16 473 300</w:t>
            </w:r>
          </w:p>
        </w:tc>
        <w:tc>
          <w:tcPr>
            <w:tcW w:w="1343" w:type="dxa"/>
          </w:tcPr>
          <w:p w:rsidR="00596B0B" w:rsidRPr="00316311" w:rsidRDefault="00316311" w:rsidP="00596B0B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16 523</w:t>
            </w:r>
            <w:r w:rsidR="00596B0B" w:rsidRPr="00316311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</w:tr>
    </w:tbl>
    <w:p w:rsidR="00EC2A86" w:rsidRPr="00706AA2" w:rsidRDefault="00EC2A86" w:rsidP="00EC2A8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2A86" w:rsidRPr="00706AA2" w:rsidRDefault="00EC2A86" w:rsidP="00EC2A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06AA2">
        <w:rPr>
          <w:rFonts w:ascii="Times New Roman" w:hAnsi="Times New Roman"/>
          <w:b/>
          <w:bCs/>
          <w:sz w:val="28"/>
          <w:szCs w:val="28"/>
        </w:rPr>
        <w:t>3.5 Подпрограмма 5 "Обеспечение эпизоотического и ветеринарно-санитарного благополучия на территории Тверской области"</w:t>
      </w:r>
      <w:bookmarkEnd w:id="2"/>
    </w:p>
    <w:p w:rsidR="00EC2A86" w:rsidRPr="00706AA2" w:rsidRDefault="00EC2A86" w:rsidP="00EC2A8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Задачи подпрограммы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3" w:name="sub_1024"/>
      <w:r w:rsidRPr="00706AA2">
        <w:rPr>
          <w:rFonts w:ascii="Times New Roman" w:hAnsi="Times New Roman"/>
          <w:sz w:val="28"/>
          <w:szCs w:val="28"/>
        </w:rPr>
        <w:t>Реализация подпрограммы 5 "Обеспечение эпизоотического и ветеринарно-санитарного благополучия на территории Тверской области " связано с решением следующих задач: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задача 1 "Предупреждение особо опасных заболеваний животных ".</w:t>
      </w:r>
    </w:p>
    <w:bookmarkEnd w:id="3"/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задача 2 "Снижение риска заболевания бешенством ";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4" w:name="sub_1025"/>
      <w:r w:rsidRPr="00706AA2">
        <w:rPr>
          <w:rFonts w:ascii="Times New Roman" w:hAnsi="Times New Roman"/>
          <w:sz w:val="28"/>
          <w:szCs w:val="28"/>
        </w:rPr>
        <w:t xml:space="preserve">Решение задачи 1 " Предупреждение особо опасных заболеваний животных" оценивается с помощью показателя - количество </w:t>
      </w:r>
      <w:bookmarkStart w:id="5" w:name="sub_1026"/>
      <w:bookmarkEnd w:id="4"/>
      <w:r w:rsidRPr="00706AA2">
        <w:rPr>
          <w:rFonts w:ascii="Times New Roman" w:hAnsi="Times New Roman"/>
          <w:sz w:val="28"/>
          <w:szCs w:val="28"/>
        </w:rPr>
        <w:t>мероприятий по отлову и содержанию безнадзорных животных.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Решение задачи 2 " Снижение риска заболевания бешенством " оценивается с помощью показателя - количество случаев заболевания бешенством среди сельскохозяйственных животных.</w:t>
      </w:r>
    </w:p>
    <w:bookmarkEnd w:id="5"/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Мероприятия, обеспечивающие реализацию подпрограммы 5, направлены на решение задачи 1 " Предупреждение особо опасных заболеваний животных ":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6" w:name="sub_10293"/>
      <w:r w:rsidRPr="00706AA2">
        <w:rPr>
          <w:rFonts w:ascii="Times New Roman" w:hAnsi="Times New Roman"/>
          <w:sz w:val="28"/>
          <w:szCs w:val="28"/>
        </w:rPr>
        <w:t>а) 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мероприятие 2 "Проведение мероприятий по отлову и содержанию безнадзорных животных".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7" w:name="sub_1030"/>
      <w:bookmarkEnd w:id="6"/>
      <w:r w:rsidRPr="00706AA2">
        <w:rPr>
          <w:rFonts w:ascii="Times New Roman" w:hAnsi="Times New Roman"/>
          <w:sz w:val="28"/>
          <w:szCs w:val="28"/>
        </w:rPr>
        <w:t>Мероприятия, обеспечивающие реализацию подпрограммы 5, направлены на решение задачи 2 " Снижение риска заболевания бешенством ":</w:t>
      </w: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8" w:name="sub_10291"/>
      <w:r w:rsidRPr="00706AA2">
        <w:rPr>
          <w:rFonts w:ascii="Times New Roman" w:hAnsi="Times New Roman"/>
          <w:sz w:val="28"/>
          <w:szCs w:val="28"/>
        </w:rPr>
        <w:t>а) мероприятие 1 "Разработка и размещение информационных материалов в средствах массовой информации по вопросам профилактики бешенства животных"</w:t>
      </w:r>
      <w:bookmarkEnd w:id="8"/>
      <w:r w:rsidRPr="00706AA2">
        <w:rPr>
          <w:rFonts w:ascii="Times New Roman" w:hAnsi="Times New Roman"/>
          <w:sz w:val="28"/>
          <w:szCs w:val="28"/>
        </w:rPr>
        <w:t>.</w:t>
      </w:r>
    </w:p>
    <w:p w:rsidR="00316311" w:rsidRPr="00706AA2" w:rsidRDefault="00316311" w:rsidP="00EC2A86">
      <w:pPr>
        <w:jc w:val="both"/>
        <w:rPr>
          <w:rFonts w:ascii="Times New Roman" w:hAnsi="Times New Roman"/>
          <w:sz w:val="28"/>
          <w:szCs w:val="28"/>
        </w:rPr>
      </w:pPr>
    </w:p>
    <w:bookmarkEnd w:id="7"/>
    <w:p w:rsidR="00EC2A86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 не</w:t>
      </w:r>
      <w:r w:rsidR="00316311">
        <w:rPr>
          <w:rFonts w:ascii="Times New Roman" w:hAnsi="Times New Roman"/>
          <w:b/>
          <w:sz w:val="28"/>
          <w:szCs w:val="28"/>
        </w:rPr>
        <w:t xml:space="preserve">обходимый </w:t>
      </w:r>
      <w:r w:rsidRPr="00706AA2">
        <w:rPr>
          <w:rFonts w:ascii="Times New Roman" w:hAnsi="Times New Roman"/>
          <w:b/>
          <w:sz w:val="28"/>
          <w:szCs w:val="28"/>
        </w:rPr>
        <w:t>для реализации Подпрограммы</w:t>
      </w:r>
    </w:p>
    <w:p w:rsidR="00316311" w:rsidRPr="00706AA2" w:rsidRDefault="00316311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Объем бюджетных ассигнований, выделенный на реализацию Подпрограммы,  по годам её реализации в разрезе задач представлен в таблице 1:</w:t>
      </w:r>
    </w:p>
    <w:p w:rsidR="00316311" w:rsidRPr="00706AA2" w:rsidRDefault="00316311" w:rsidP="00EC2A86">
      <w:pPr>
        <w:jc w:val="both"/>
        <w:rPr>
          <w:rFonts w:ascii="Times New Roman" w:hAnsi="Times New Roman"/>
          <w:sz w:val="28"/>
          <w:szCs w:val="28"/>
        </w:rPr>
      </w:pP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30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51"/>
        <w:gridCol w:w="1038"/>
        <w:gridCol w:w="1134"/>
        <w:gridCol w:w="1418"/>
        <w:gridCol w:w="1275"/>
      </w:tblGrid>
      <w:tr w:rsidR="00EC2A86" w:rsidRPr="00706AA2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Задачи и мероприятия подпрограммы</w:t>
            </w:r>
          </w:p>
        </w:tc>
        <w:tc>
          <w:tcPr>
            <w:tcW w:w="1038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Сумма всего, руб.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706AA2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51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Задача 1 "Предупреждение особо опасных заболеваний животных "</w:t>
            </w:r>
          </w:p>
        </w:tc>
        <w:tc>
          <w:tcPr>
            <w:tcW w:w="1038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706AA2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351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Мероприятие 1 "Осуществление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1038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351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Мероприятие 2 " Проведение мероприятий по отлову и содержанию безнадзорных животных "</w:t>
            </w:r>
          </w:p>
        </w:tc>
        <w:tc>
          <w:tcPr>
            <w:tcW w:w="1038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51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Задача 2 "Снижение риска заболевания бешенством "</w:t>
            </w:r>
          </w:p>
        </w:tc>
        <w:tc>
          <w:tcPr>
            <w:tcW w:w="1038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706AA2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51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Административное мероприятие 1 "Разработка и размещение информационных материалов в средствах массовой информации по вопросам профилактики бешенства животных".</w:t>
            </w:r>
          </w:p>
        </w:tc>
        <w:tc>
          <w:tcPr>
            <w:tcW w:w="1038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rPr>
          <w:jc w:val="center"/>
        </w:trPr>
        <w:tc>
          <w:tcPr>
            <w:tcW w:w="714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  <w:shd w:val="clear" w:color="auto" w:fill="auto"/>
          </w:tcPr>
          <w:p w:rsidR="00EC2A86" w:rsidRPr="00706AA2" w:rsidRDefault="00EC2A86" w:rsidP="00E356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8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C2A86" w:rsidRPr="00706AA2" w:rsidRDefault="00F70204" w:rsidP="00E35669">
            <w:pPr>
              <w:widowControl/>
              <w:autoSpaceDE/>
              <w:autoSpaceDN/>
              <w:adjustRightInd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706AA2" w:rsidRDefault="00EC2A86" w:rsidP="00EC2A86">
      <w:pPr>
        <w:numPr>
          <w:ilvl w:val="1"/>
          <w:numId w:val="2"/>
        </w:numPr>
        <w:tabs>
          <w:tab w:val="left" w:pos="1078"/>
        </w:tabs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Подпрограмма 6 «Улучшение жилищных условий граждан, проживающих в сельской местности, в том числе молодых семей и молодых специалистов»</w:t>
      </w:r>
    </w:p>
    <w:p w:rsidR="00EC2A86" w:rsidRPr="00706AA2" w:rsidRDefault="00EC2A86" w:rsidP="00EC2A86">
      <w:pPr>
        <w:tabs>
          <w:tab w:val="left" w:pos="107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Задачи подпрограммы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     Реализация подпрограммы 5 «Улучшение жилищных условий граждан, проживающих в сельской местности, в том числе молодых семей и молодых специалистов» связана с решением следующих задач: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    а) задача 1 «Информирование граждан, проживающих в сельской местности, в том числе молодых семей и молодых специалистов»</w:t>
      </w:r>
      <w:proofErr w:type="gramStart"/>
      <w:r w:rsidRPr="00706AA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    б) задача 2 « Предоставление гражданам, в том числе молодым семьям и молодым специалистам, проживающим в сельской местности социальных </w:t>
      </w:r>
      <w:r w:rsidRPr="00706AA2">
        <w:rPr>
          <w:rFonts w:ascii="Times New Roman" w:hAnsi="Times New Roman"/>
          <w:sz w:val="28"/>
          <w:szCs w:val="28"/>
        </w:rPr>
        <w:lastRenderedPageBreak/>
        <w:t xml:space="preserve">выплат на приобретение </w:t>
      </w:r>
      <w:proofErr w:type="gramStart"/>
      <w:r w:rsidRPr="00706AA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06AA2">
        <w:rPr>
          <w:rFonts w:ascii="Times New Roman" w:hAnsi="Times New Roman"/>
          <w:sz w:val="28"/>
          <w:szCs w:val="28"/>
        </w:rPr>
        <w:t>строительство)  жилья».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      Решение задачи 1 «Информирование граждан, проживающих в сельской местности, в том числе молодых семей и молодых специалистов» оценивается с помощью  показателя: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- доля граждан, проживающих в сельской местности, в том числе молодых семей и молодых специалистов, информированных о предоставляемых государством мерах социальной поддержки жителей села в целях обеспечения жильем или улучшением жилищных условий.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   Решение задачи 2 «Предоставление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жилья» оценивается с помощью следующих показателей: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ввод (приобретение) жилья гражданами, проживающими в сельской местности, в том числе молодыми семьями и молодыми специалистами;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   б) число граждан, проживающих в сельской местности, в том числе молодых семей и молодых специалистов, улучшивших свои жилищные условия.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Целевые показатели оценки хода реализации Подпрограммы представлены в таблице 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1234"/>
        <w:gridCol w:w="1416"/>
      </w:tblGrid>
      <w:tr w:rsidR="00EC2A86" w:rsidRPr="00706AA2" w:rsidTr="00316311">
        <w:tc>
          <w:tcPr>
            <w:tcW w:w="709" w:type="dxa"/>
            <w:vMerge w:val="restart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3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706A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vMerge w:val="restart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Наименование показателя  эффективности \ единица измерения показателя</w:t>
            </w:r>
          </w:p>
        </w:tc>
        <w:tc>
          <w:tcPr>
            <w:tcW w:w="3926" w:type="dxa"/>
            <w:gridSpan w:val="3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Количественные значения показателей эффективности Подпрограммы по годам реализации</w:t>
            </w:r>
          </w:p>
        </w:tc>
      </w:tr>
      <w:tr w:rsidR="00EC2A86" w:rsidRPr="00706AA2" w:rsidTr="00316311">
        <w:tc>
          <w:tcPr>
            <w:tcW w:w="709" w:type="dxa"/>
            <w:vMerge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A86" w:rsidRPr="00706AA2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EC2A86" w:rsidRPr="00706AA2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EC2A86" w:rsidRPr="00706AA2" w:rsidRDefault="00EC2A86" w:rsidP="00902B6D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706AA2" w:rsidTr="00316311">
        <w:tc>
          <w:tcPr>
            <w:tcW w:w="709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Число граждан, проживающих в сельской местности, в том числе молодых семей и молодых специалистов, улучшивших свои жилищные условия </w:t>
            </w:r>
            <w:proofErr w:type="gramStart"/>
            <w:r w:rsidRPr="00706AA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06AA2">
              <w:rPr>
                <w:rFonts w:ascii="Times New Roman" w:hAnsi="Times New Roman"/>
                <w:sz w:val="28"/>
                <w:szCs w:val="28"/>
              </w:rPr>
              <w:t>ед.)</w:t>
            </w:r>
          </w:p>
        </w:tc>
        <w:tc>
          <w:tcPr>
            <w:tcW w:w="1276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2A86" w:rsidRPr="00706AA2" w:rsidTr="00316311">
        <w:tc>
          <w:tcPr>
            <w:tcW w:w="709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ввод (приобретение) жилья гражданами, проживающими в сельской местности, в том числе молодыми семьями и молодыми специалистами (кв</w:t>
            </w:r>
            <w:proofErr w:type="gramStart"/>
            <w:r w:rsidRPr="00706AA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06A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b/>
          <w:sz w:val="28"/>
          <w:szCs w:val="28"/>
        </w:rPr>
        <w:t>Мероприятия подпрограммы и объем финансовых ресурсов,</w:t>
      </w:r>
      <w:r w:rsidR="005E69B3" w:rsidRPr="00706AA2">
        <w:rPr>
          <w:rFonts w:ascii="Times New Roman" w:hAnsi="Times New Roman"/>
          <w:b/>
          <w:sz w:val="28"/>
          <w:szCs w:val="28"/>
        </w:rPr>
        <w:t xml:space="preserve"> </w:t>
      </w:r>
      <w:r w:rsidRPr="00706AA2">
        <w:rPr>
          <w:rFonts w:ascii="Times New Roman" w:hAnsi="Times New Roman"/>
          <w:b/>
          <w:sz w:val="28"/>
          <w:szCs w:val="28"/>
        </w:rPr>
        <w:t>необходимых для реализации подпрограммы</w:t>
      </w:r>
    </w:p>
    <w:p w:rsidR="00EC2A86" w:rsidRPr="00706AA2" w:rsidRDefault="00EC2A86" w:rsidP="00EC2A86">
      <w:pPr>
        <w:tabs>
          <w:tab w:val="left" w:pos="1078"/>
        </w:tabs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ab/>
      </w:r>
      <w:proofErr w:type="gramStart"/>
      <w:r w:rsidRPr="00706AA2">
        <w:rPr>
          <w:rFonts w:ascii="Times New Roman" w:hAnsi="Times New Roman"/>
          <w:sz w:val="28"/>
          <w:szCs w:val="28"/>
        </w:rPr>
        <w:t xml:space="preserve">Бюджетные средства для выполнения мероприятий подпрограммы 6 «Улучшение жилищных условий граждан, проживающих в сельской местности, в том числе молодых семей и молодых специалистов» предоставляются в соответствии  с типовым положением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в рамках реализации </w:t>
      </w:r>
      <w:r w:rsidRPr="00706AA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Подпрограммы «Устойчивое развитие  сельских территорий</w:t>
      </w:r>
      <w:proofErr w:type="gramEnd"/>
      <w:r w:rsidRPr="00706AA2">
        <w:rPr>
          <w:rFonts w:ascii="Times New Roman" w:hAnsi="Times New Roman"/>
          <w:sz w:val="28"/>
          <w:szCs w:val="28"/>
          <w:shd w:val="clear" w:color="auto" w:fill="FFFFFF"/>
        </w:rPr>
        <w:t>» Государственной программы развития сельского хозяйства и регулирования рынков сельскохозяйственной продукции, сырья  и  продовольствия на 2013-2020 годы», утвержденной  постановлением Правительства Российской Федерации от 14.07.2012 № 717. </w:t>
      </w:r>
    </w:p>
    <w:p w:rsidR="00EC2A86" w:rsidRPr="00706AA2" w:rsidRDefault="00EC2A86" w:rsidP="00AB611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Объем бюджетных  средств выделенных на реализацию подпрограммы «Улучшение жилищных условий граждан, проживающих в сельской местности, в том числе молодых семей и молодых специалистов», по годам реализации подпрограммы в разрезе мероприятий приведен в таблице:</w:t>
      </w:r>
    </w:p>
    <w:tbl>
      <w:tblPr>
        <w:tblpPr w:leftFromText="180" w:rightFromText="180" w:vertAnchor="text" w:horzAnchor="margin" w:tblpXSpec="center" w:tblpY="108"/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14"/>
        <w:gridCol w:w="1083"/>
        <w:gridCol w:w="1092"/>
        <w:gridCol w:w="1092"/>
        <w:gridCol w:w="1162"/>
      </w:tblGrid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A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6AA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83" w:type="dxa"/>
          </w:tcPr>
          <w:p w:rsidR="00EC2A86" w:rsidRPr="00706AA2" w:rsidRDefault="00316311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EC2A86" w:rsidRPr="00706AA2">
              <w:rPr>
                <w:rFonts w:ascii="Times New Roman" w:hAnsi="Times New Roman"/>
                <w:sz w:val="28"/>
                <w:szCs w:val="28"/>
              </w:rPr>
              <w:t xml:space="preserve"> всего, руб.</w:t>
            </w:r>
          </w:p>
        </w:tc>
        <w:tc>
          <w:tcPr>
            <w:tcW w:w="1092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EC2A86" w:rsidRPr="00706AA2" w:rsidRDefault="00EC2A86" w:rsidP="00902B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202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 xml:space="preserve">Задача 1 «Информирование граждан, проживающих в сельской </w:t>
            </w:r>
            <w:proofErr w:type="gramStart"/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местности</w:t>
            </w:r>
            <w:proofErr w:type="gramEnd"/>
            <w:r w:rsidR="00AA7549" w:rsidRPr="00706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549" w:rsidRPr="00706AA2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молодых семей и молодых специалистов  </w:t>
            </w: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1  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Проведение совещаний, семинаров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Административное мероприятие 2 Разработка муниципальных правовых актов, необходимых для обеспечения реализации муниципальной программы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Задача 2. « Предоставление гражданам, в том числе молодым семьям и молодым специалистам, проживающим в сельской местности соци</w:t>
            </w:r>
            <w:r w:rsidR="00316311">
              <w:rPr>
                <w:rFonts w:ascii="Times New Roman" w:hAnsi="Times New Roman"/>
                <w:b/>
                <w:sz w:val="28"/>
                <w:szCs w:val="28"/>
              </w:rPr>
              <w:t>альных выплат на приобретение (</w:t>
            </w:r>
            <w:bookmarkStart w:id="9" w:name="_GoBack"/>
            <w:bookmarkEnd w:id="9"/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строительство)  жилья»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Мероприятие 1 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Обеспечение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1 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Формирование списков участников  Подпрограммы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2  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Вручение получателям социальных выплат свидетельств, оформленных в установленном порядке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3  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Разъяснение населению, в том числе с использованием средств массовой информации, условий и порядка получения и использования социальных выплат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 xml:space="preserve">Административное мероприятие 4 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«</w:t>
            </w:r>
            <w:r w:rsidRPr="00706AA2">
              <w:rPr>
                <w:rFonts w:ascii="Times New Roman" w:hAnsi="Times New Roman"/>
                <w:sz w:val="28"/>
                <w:szCs w:val="28"/>
              </w:rPr>
              <w:t>Ведение реестров выданных свидетельств</w:t>
            </w:r>
            <w:r w:rsidR="00902B6D" w:rsidRPr="00706A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A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2A86" w:rsidRPr="00706AA2" w:rsidTr="00316311">
        <w:tc>
          <w:tcPr>
            <w:tcW w:w="682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C2A86" w:rsidRPr="00706AA2" w:rsidRDefault="00EC2A86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3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EC2A86" w:rsidRPr="00706AA2" w:rsidRDefault="00F70204" w:rsidP="00E356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6A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</w:p>
    <w:p w:rsidR="00EC2A86" w:rsidRPr="00706AA2" w:rsidRDefault="00EC2A86" w:rsidP="00EC2A86">
      <w:pPr>
        <w:numPr>
          <w:ilvl w:val="0"/>
          <w:numId w:val="3"/>
        </w:numPr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06AA2">
        <w:rPr>
          <w:rFonts w:ascii="Times New Roman" w:hAnsi="Times New Roman"/>
          <w:b/>
          <w:bCs/>
          <w:sz w:val="28"/>
          <w:szCs w:val="28"/>
        </w:rPr>
        <w:t>Механизм управления и мониторинга реализации программы</w:t>
      </w:r>
    </w:p>
    <w:p w:rsidR="00EC2A86" w:rsidRPr="00706AA2" w:rsidRDefault="00EC2A86" w:rsidP="00EC2A86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sub_510"/>
      <w:r w:rsidRPr="00706AA2">
        <w:rPr>
          <w:rFonts w:ascii="Times New Roman" w:hAnsi="Times New Roman"/>
          <w:b/>
          <w:bCs/>
          <w:sz w:val="28"/>
          <w:szCs w:val="28"/>
        </w:rPr>
        <w:t>4.1. Управление реализацией муниципальной программы</w:t>
      </w:r>
      <w:bookmarkEnd w:id="10"/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11" w:name="sub_1080"/>
      <w:r w:rsidRPr="00706AA2">
        <w:rPr>
          <w:rFonts w:ascii="Times New Roman" w:hAnsi="Times New Roman"/>
          <w:sz w:val="28"/>
          <w:szCs w:val="28"/>
        </w:rPr>
        <w:t xml:space="preserve"> В реализации  программы принимают участие отделы </w:t>
      </w:r>
      <w:r w:rsidR="00480A20" w:rsidRPr="00706AA2">
        <w:rPr>
          <w:rFonts w:ascii="Times New Roman" w:hAnsi="Times New Roman"/>
          <w:sz w:val="28"/>
          <w:szCs w:val="28"/>
        </w:rPr>
        <w:t>А</w:t>
      </w:r>
      <w:r w:rsidRPr="00706AA2"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округа, комитет по управлению имуществом, муниципальные учреждения. 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12" w:name="sub_1081"/>
      <w:bookmarkEnd w:id="11"/>
      <w:r w:rsidRPr="00706AA2">
        <w:rPr>
          <w:rFonts w:ascii="Times New Roman" w:hAnsi="Times New Roman"/>
          <w:sz w:val="28"/>
          <w:szCs w:val="28"/>
        </w:rPr>
        <w:t xml:space="preserve">Отдел экономики </w:t>
      </w:r>
      <w:r w:rsidR="00480A20" w:rsidRPr="00706AA2">
        <w:rPr>
          <w:rFonts w:ascii="Times New Roman" w:hAnsi="Times New Roman"/>
          <w:sz w:val="28"/>
          <w:szCs w:val="28"/>
        </w:rPr>
        <w:t>А</w:t>
      </w:r>
      <w:r w:rsidRPr="00706AA2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округа:</w:t>
      </w:r>
    </w:p>
    <w:bookmarkEnd w:id="12"/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а) в срок до 15 января текущего финансового года осуществляет разработку ежегодного плана мероприятий по реализации муниципальной программы (далее - План). 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осуществляет управление реализацией муниципальной программы в соответствии с утвержденными ежегодными планами мероприятий по реализации  программы;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в) осуществляет учет, контроль и анализ реализации  муниципальной  программы.</w:t>
      </w:r>
    </w:p>
    <w:p w:rsidR="00EC2A86" w:rsidRPr="00706AA2" w:rsidRDefault="00EC2A86" w:rsidP="00EC2A86">
      <w:pPr>
        <w:numPr>
          <w:ilvl w:val="1"/>
          <w:numId w:val="4"/>
        </w:numPr>
        <w:ind w:left="0" w:firstLine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3" w:name="sub_520"/>
      <w:r w:rsidRPr="00706AA2">
        <w:rPr>
          <w:rFonts w:ascii="Times New Roman" w:hAnsi="Times New Roman"/>
          <w:b/>
          <w:bCs/>
          <w:sz w:val="28"/>
          <w:szCs w:val="28"/>
        </w:rPr>
        <w:t>Мониторинг реализации муниципальной программы</w:t>
      </w:r>
      <w:bookmarkEnd w:id="13"/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14" w:name="sub_1083"/>
      <w:r w:rsidRPr="00706AA2">
        <w:rPr>
          <w:rFonts w:ascii="Times New Roman" w:hAnsi="Times New Roman"/>
          <w:sz w:val="28"/>
          <w:szCs w:val="28"/>
        </w:rPr>
        <w:t xml:space="preserve"> Мониторинг реализации муниципальной программы осуществляется отделом экономики </w:t>
      </w:r>
      <w:r w:rsidR="00480A20" w:rsidRPr="00706AA2">
        <w:rPr>
          <w:rFonts w:ascii="Times New Roman" w:hAnsi="Times New Roman"/>
          <w:sz w:val="28"/>
          <w:szCs w:val="28"/>
        </w:rPr>
        <w:t>А</w:t>
      </w:r>
      <w:r w:rsidRPr="00706AA2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 посредством регулярного сбора, анализа и оценки:</w:t>
      </w:r>
    </w:p>
    <w:bookmarkEnd w:id="14"/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информации об использовании финансовых ресурсов, предусмотренных на реализацию программы;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информации о достижении запланированных показателей  программы.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15" w:name="sub_1084"/>
      <w:r w:rsidRPr="00706AA2">
        <w:rPr>
          <w:rFonts w:ascii="Times New Roman" w:hAnsi="Times New Roman"/>
          <w:sz w:val="28"/>
          <w:szCs w:val="28"/>
        </w:rPr>
        <w:t xml:space="preserve"> Источниками информации для проведения мониторинга реализации  программы являются:</w:t>
      </w:r>
    </w:p>
    <w:bookmarkEnd w:id="15"/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отчеты ответственных исполнителей о реализации  программы;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другие источники.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16" w:name="sub_1085"/>
      <w:r w:rsidRPr="00706AA2">
        <w:rPr>
          <w:rFonts w:ascii="Times New Roman" w:hAnsi="Times New Roman"/>
          <w:sz w:val="28"/>
          <w:szCs w:val="28"/>
        </w:rPr>
        <w:t xml:space="preserve"> Мониторинг реализации муниципальной программы осуществляется  в течение всего периода ее реализации и предусматривает:</w:t>
      </w:r>
    </w:p>
    <w:bookmarkEnd w:id="16"/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а) оценку ежегодного плана мероприятий по реализации муниципальной программы;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>в) формирование отчета о реализации муниципальной программы за отчетный финансовый год.</w:t>
      </w:r>
    </w:p>
    <w:p w:rsidR="00EC2A86" w:rsidRPr="00706AA2" w:rsidRDefault="00EC2A86" w:rsidP="00EC2A86">
      <w:pPr>
        <w:jc w:val="both"/>
        <w:rPr>
          <w:rFonts w:ascii="Times New Roman" w:hAnsi="Times New Roman"/>
          <w:sz w:val="28"/>
          <w:szCs w:val="28"/>
        </w:rPr>
      </w:pPr>
      <w:bookmarkStart w:id="17" w:name="sub_1088"/>
      <w:r w:rsidRPr="00706AA2">
        <w:rPr>
          <w:rFonts w:ascii="Times New Roman" w:hAnsi="Times New Roman"/>
          <w:sz w:val="28"/>
          <w:szCs w:val="28"/>
        </w:rPr>
        <w:t xml:space="preserve">В срок до 15 марта года, следующего </w:t>
      </w:r>
      <w:proofErr w:type="gramStart"/>
      <w:r w:rsidRPr="00706AA2">
        <w:rPr>
          <w:rFonts w:ascii="Times New Roman" w:hAnsi="Times New Roman"/>
          <w:sz w:val="28"/>
          <w:szCs w:val="28"/>
        </w:rPr>
        <w:t>за</w:t>
      </w:r>
      <w:proofErr w:type="gramEnd"/>
      <w:r w:rsidRPr="00706A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AA2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06AA2">
        <w:rPr>
          <w:rFonts w:ascii="Times New Roman" w:hAnsi="Times New Roman"/>
          <w:sz w:val="28"/>
          <w:szCs w:val="28"/>
        </w:rPr>
        <w:t xml:space="preserve">, исполнитель </w:t>
      </w:r>
      <w:r w:rsidRPr="00706AA2">
        <w:rPr>
          <w:rFonts w:ascii="Times New Roman" w:hAnsi="Times New Roman"/>
          <w:sz w:val="28"/>
          <w:szCs w:val="28"/>
        </w:rPr>
        <w:lastRenderedPageBreak/>
        <w:t xml:space="preserve">подпрограммы  представляет  отчет о реализации подпрограммы в  финансовый отдел </w:t>
      </w:r>
      <w:r w:rsidR="00480A20" w:rsidRPr="00706AA2">
        <w:rPr>
          <w:rFonts w:ascii="Times New Roman" w:hAnsi="Times New Roman"/>
          <w:sz w:val="28"/>
          <w:szCs w:val="28"/>
        </w:rPr>
        <w:t>А</w:t>
      </w:r>
      <w:r w:rsidRPr="00706AA2">
        <w:rPr>
          <w:rFonts w:ascii="Times New Roman" w:hAnsi="Times New Roman"/>
          <w:sz w:val="28"/>
          <w:szCs w:val="28"/>
        </w:rPr>
        <w:t xml:space="preserve">дминистрации Андреапольского муниципального округа, отдел экономики, прогнозирования и защиты прав  потребителя </w:t>
      </w:r>
      <w:r w:rsidR="00480A20" w:rsidRPr="00706AA2">
        <w:rPr>
          <w:rFonts w:ascii="Times New Roman" w:hAnsi="Times New Roman"/>
          <w:sz w:val="28"/>
          <w:szCs w:val="28"/>
        </w:rPr>
        <w:t>А</w:t>
      </w:r>
      <w:r w:rsidRPr="00706AA2">
        <w:rPr>
          <w:rFonts w:ascii="Times New Roman" w:hAnsi="Times New Roman"/>
          <w:sz w:val="28"/>
          <w:szCs w:val="28"/>
        </w:rPr>
        <w:t>дминистрации Андреапольского муниципального округа.</w:t>
      </w:r>
      <w:bookmarkStart w:id="18" w:name="sub_1089"/>
      <w:bookmarkEnd w:id="17"/>
    </w:p>
    <w:p w:rsidR="00EC2A86" w:rsidRPr="00706AA2" w:rsidRDefault="00EC2A86" w:rsidP="00EC2A86">
      <w:pPr>
        <w:jc w:val="both"/>
        <w:rPr>
          <w:rFonts w:ascii="Times New Roman" w:hAnsi="Times New Roman"/>
          <w:b/>
          <w:sz w:val="28"/>
          <w:szCs w:val="28"/>
        </w:rPr>
      </w:pPr>
      <w:r w:rsidRPr="00706AA2">
        <w:rPr>
          <w:rFonts w:ascii="Times New Roman" w:hAnsi="Times New Roman"/>
          <w:sz w:val="28"/>
          <w:szCs w:val="28"/>
        </w:rPr>
        <w:t xml:space="preserve">  В срок до 15 апреля года, следующего </w:t>
      </w:r>
      <w:proofErr w:type="gramStart"/>
      <w:r w:rsidRPr="00706AA2">
        <w:rPr>
          <w:rFonts w:ascii="Times New Roman" w:hAnsi="Times New Roman"/>
          <w:sz w:val="28"/>
          <w:szCs w:val="28"/>
        </w:rPr>
        <w:t>за</w:t>
      </w:r>
      <w:proofErr w:type="gramEnd"/>
      <w:r w:rsidRPr="00706A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AA2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06AA2">
        <w:rPr>
          <w:rFonts w:ascii="Times New Roman" w:hAnsi="Times New Roman"/>
          <w:sz w:val="28"/>
          <w:szCs w:val="28"/>
        </w:rPr>
        <w:t>, главный администратор муниципальной программы  представляет отчет о реализации муниципальной программы за отчетный финансовый год</w:t>
      </w:r>
      <w:bookmarkEnd w:id="18"/>
      <w:r w:rsidRPr="00706AA2">
        <w:rPr>
          <w:rFonts w:ascii="Times New Roman" w:hAnsi="Times New Roman"/>
          <w:sz w:val="28"/>
          <w:szCs w:val="28"/>
        </w:rPr>
        <w:t>.</w:t>
      </w:r>
    </w:p>
    <w:p w:rsidR="00EC2A86" w:rsidRPr="00706AA2" w:rsidRDefault="00EC2A86" w:rsidP="00EC2A86">
      <w:pPr>
        <w:rPr>
          <w:rFonts w:ascii="Times New Roman" w:hAnsi="Times New Roman"/>
          <w:sz w:val="28"/>
          <w:szCs w:val="28"/>
        </w:rPr>
      </w:pPr>
    </w:p>
    <w:sectPr w:rsidR="00EC2A86" w:rsidRPr="00706AA2" w:rsidSect="00706A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51A"/>
    <w:multiLevelType w:val="hybridMultilevel"/>
    <w:tmpl w:val="14AC7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D25"/>
    <w:multiLevelType w:val="hybridMultilevel"/>
    <w:tmpl w:val="D166C7C0"/>
    <w:lvl w:ilvl="0" w:tplc="67546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038DD"/>
    <w:multiLevelType w:val="multilevel"/>
    <w:tmpl w:val="758ABD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5372115"/>
    <w:multiLevelType w:val="multilevel"/>
    <w:tmpl w:val="DB5A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A86"/>
    <w:rsid w:val="000911BA"/>
    <w:rsid w:val="00094947"/>
    <w:rsid w:val="000F290C"/>
    <w:rsid w:val="00112F22"/>
    <w:rsid w:val="00144611"/>
    <w:rsid w:val="00163C45"/>
    <w:rsid w:val="00184674"/>
    <w:rsid w:val="001E4227"/>
    <w:rsid w:val="00220362"/>
    <w:rsid w:val="002C7118"/>
    <w:rsid w:val="00312D04"/>
    <w:rsid w:val="00316311"/>
    <w:rsid w:val="00354C79"/>
    <w:rsid w:val="003901B9"/>
    <w:rsid w:val="0043727B"/>
    <w:rsid w:val="00480A20"/>
    <w:rsid w:val="00493775"/>
    <w:rsid w:val="00596B0B"/>
    <w:rsid w:val="005B2D5F"/>
    <w:rsid w:val="005B6935"/>
    <w:rsid w:val="005B707D"/>
    <w:rsid w:val="005C2C44"/>
    <w:rsid w:val="005D6083"/>
    <w:rsid w:val="005E69B3"/>
    <w:rsid w:val="006239F8"/>
    <w:rsid w:val="006B5E51"/>
    <w:rsid w:val="00706AA2"/>
    <w:rsid w:val="00716CDE"/>
    <w:rsid w:val="007D1E16"/>
    <w:rsid w:val="00800327"/>
    <w:rsid w:val="00801B37"/>
    <w:rsid w:val="008274A0"/>
    <w:rsid w:val="00857ED7"/>
    <w:rsid w:val="00902B6D"/>
    <w:rsid w:val="00952F4F"/>
    <w:rsid w:val="009A59C0"/>
    <w:rsid w:val="00A269D0"/>
    <w:rsid w:val="00A33D20"/>
    <w:rsid w:val="00A9506E"/>
    <w:rsid w:val="00AA7549"/>
    <w:rsid w:val="00AB6116"/>
    <w:rsid w:val="00AD662F"/>
    <w:rsid w:val="00B23461"/>
    <w:rsid w:val="00BE3916"/>
    <w:rsid w:val="00C24D8D"/>
    <w:rsid w:val="00D33A9E"/>
    <w:rsid w:val="00DE71F5"/>
    <w:rsid w:val="00DF2E26"/>
    <w:rsid w:val="00E10A90"/>
    <w:rsid w:val="00E15DFB"/>
    <w:rsid w:val="00E35669"/>
    <w:rsid w:val="00EC2A86"/>
    <w:rsid w:val="00EE0672"/>
    <w:rsid w:val="00F70204"/>
    <w:rsid w:val="00FD55AB"/>
    <w:rsid w:val="00FD62A9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C2A86"/>
    <w:rPr>
      <w:b/>
      <w:bCs/>
      <w:color w:val="000080"/>
    </w:rPr>
  </w:style>
  <w:style w:type="character" w:styleId="a4">
    <w:name w:val="Hyperlink"/>
    <w:basedOn w:val="a0"/>
    <w:uiPriority w:val="99"/>
    <w:semiHidden/>
    <w:unhideWhenUsed/>
    <w:rsid w:val="00EC2A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EC2A86"/>
    <w:pPr>
      <w:jc w:val="both"/>
    </w:pPr>
    <w:rPr>
      <w:rFonts w:ascii="Courier New" w:hAnsi="Courier New" w:cs="Courier New"/>
    </w:rPr>
  </w:style>
  <w:style w:type="paragraph" w:customStyle="1" w:styleId="a8">
    <w:name w:val="Словарная статья"/>
    <w:basedOn w:val="a"/>
    <w:next w:val="a"/>
    <w:rsid w:val="00EC2A86"/>
    <w:pPr>
      <w:ind w:right="118"/>
      <w:jc w:val="both"/>
    </w:pPr>
  </w:style>
  <w:style w:type="character" w:customStyle="1" w:styleId="a9">
    <w:name w:val="Абзац списка Знак"/>
    <w:link w:val="aa"/>
    <w:uiPriority w:val="99"/>
    <w:locked/>
    <w:rsid w:val="00EC2A86"/>
    <w:rPr>
      <w:rFonts w:ascii="Calibri" w:eastAsia="Calibri" w:hAnsi="Calibri"/>
    </w:rPr>
  </w:style>
  <w:style w:type="paragraph" w:styleId="aa">
    <w:name w:val="List Paragraph"/>
    <w:basedOn w:val="a"/>
    <w:link w:val="a9"/>
    <w:uiPriority w:val="99"/>
    <w:qFormat/>
    <w:rsid w:val="00EC2A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b">
    <w:name w:val="Normal (Web)"/>
    <w:aliases w:val=" Знак Знак Знак"/>
    <w:basedOn w:val="a"/>
    <w:link w:val="ac"/>
    <w:unhideWhenUsed/>
    <w:rsid w:val="00EC2A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бычный (веб) Знак"/>
    <w:aliases w:val=" Знак Знак Знак Знак"/>
    <w:link w:val="ab"/>
    <w:rsid w:val="00EC2A8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C2A86"/>
  </w:style>
  <w:style w:type="paragraph" w:customStyle="1" w:styleId="ae">
    <w:name w:val="Нормальный (таблица)"/>
    <w:basedOn w:val="a"/>
    <w:next w:val="a"/>
    <w:uiPriority w:val="99"/>
    <w:rsid w:val="00EC2A86"/>
    <w:pPr>
      <w:jc w:val="both"/>
    </w:pPr>
  </w:style>
  <w:style w:type="table" w:styleId="af">
    <w:name w:val="Table Grid"/>
    <w:basedOn w:val="a1"/>
    <w:uiPriority w:val="59"/>
    <w:rsid w:val="0070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B060-A7CD-4842-ADF8-6753E8E2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36</cp:revision>
  <cp:lastPrinted>2021-11-16T08:25:00Z</cp:lastPrinted>
  <dcterms:created xsi:type="dcterms:W3CDTF">2020-10-28T09:39:00Z</dcterms:created>
  <dcterms:modified xsi:type="dcterms:W3CDTF">2021-11-16T08:25:00Z</dcterms:modified>
</cp:coreProperties>
</file>