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874" w:rsidRDefault="006E30BA" w:rsidP="00C46B7A">
      <w:pPr>
        <w:ind w:left="-567"/>
        <w:rPr>
          <w:rFonts w:ascii="Segoe UI" w:hAnsi="Segoe UI" w:cs="Segoe UI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</w:p>
    <w:p w:rsidR="00173278" w:rsidRPr="00BE4348" w:rsidRDefault="00C46B7A" w:rsidP="00C46B7A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</w:rPr>
      </w:pPr>
      <w:r w:rsidRPr="00BE4348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EA304D" w:rsidRPr="00BE4348" w:rsidRDefault="00EA304D" w:rsidP="0017327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</w:p>
    <w:p w:rsidR="007C5D97" w:rsidRPr="00BE4348" w:rsidRDefault="007C5D97" w:rsidP="00BE43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0C6E" w:rsidRPr="00BE4348" w:rsidRDefault="003C0C6E" w:rsidP="00BE4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348">
        <w:rPr>
          <w:rFonts w:ascii="Times New Roman" w:hAnsi="Times New Roman" w:cs="Times New Roman"/>
          <w:b/>
          <w:sz w:val="28"/>
          <w:szCs w:val="28"/>
        </w:rPr>
        <w:t>В Тверской области з</w:t>
      </w:r>
      <w:r w:rsidR="009B3EAF" w:rsidRPr="00BE4348">
        <w:rPr>
          <w:rFonts w:ascii="Times New Roman" w:hAnsi="Times New Roman" w:cs="Times New Roman"/>
          <w:b/>
          <w:sz w:val="28"/>
          <w:szCs w:val="28"/>
        </w:rPr>
        <w:t xml:space="preserve">а 11 месяцев </w:t>
      </w:r>
      <w:r w:rsidRPr="00BE4348">
        <w:rPr>
          <w:rFonts w:ascii="Times New Roman" w:hAnsi="Times New Roman" w:cs="Times New Roman"/>
          <w:b/>
          <w:sz w:val="28"/>
          <w:szCs w:val="28"/>
        </w:rPr>
        <w:t>текущего</w:t>
      </w:r>
      <w:r w:rsidR="009B3EAF" w:rsidRPr="00BE4348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BE4348">
        <w:rPr>
          <w:rFonts w:ascii="Times New Roman" w:hAnsi="Times New Roman" w:cs="Times New Roman"/>
          <w:b/>
          <w:sz w:val="28"/>
          <w:szCs w:val="28"/>
        </w:rPr>
        <w:t>по запросам заявителей выдано почти 720 тыс. выписок из ЕГРН</w:t>
      </w:r>
    </w:p>
    <w:p w:rsidR="003C0C6E" w:rsidRPr="00BE4348" w:rsidRDefault="003C0C6E" w:rsidP="00170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348" w:rsidRDefault="00BE4348" w:rsidP="003C0C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C0C6E" w:rsidRPr="00BE4348" w:rsidRDefault="003C0C6E" w:rsidP="003C0C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4348">
        <w:rPr>
          <w:rFonts w:ascii="Times New Roman" w:hAnsi="Times New Roman" w:cs="Times New Roman"/>
          <w:sz w:val="24"/>
        </w:rPr>
        <w:t xml:space="preserve">За 11 месяцев 2021 года года из Единого государственного реестра недвижимости </w:t>
      </w:r>
      <w:r w:rsidR="00AF078F" w:rsidRPr="00BE4348">
        <w:rPr>
          <w:rFonts w:ascii="Times New Roman" w:hAnsi="Times New Roman" w:cs="Times New Roman"/>
          <w:sz w:val="24"/>
        </w:rPr>
        <w:t xml:space="preserve">(ЕГРН) </w:t>
      </w:r>
      <w:r w:rsidRPr="00BE4348">
        <w:rPr>
          <w:rFonts w:ascii="Times New Roman" w:hAnsi="Times New Roman" w:cs="Times New Roman"/>
          <w:sz w:val="24"/>
        </w:rPr>
        <w:t>по запросам заявителей выдано почти 720 тыс. сведений, из них 86% (более 620 тыс. выписок) - в электронном виде.</w:t>
      </w:r>
    </w:p>
    <w:p w:rsidR="003C0C6E" w:rsidRPr="00BE4348" w:rsidRDefault="003C0C6E" w:rsidP="001700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0034" w:rsidRPr="00BE4348" w:rsidRDefault="003C0C6E" w:rsidP="0017003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BE4348">
        <w:rPr>
          <w:rFonts w:ascii="Times New Roman" w:hAnsi="Times New Roman" w:cs="Times New Roman"/>
          <w:b/>
          <w:sz w:val="24"/>
        </w:rPr>
        <w:t>Заместитель руководителя Управления Росреестра по Тверской области Ирина Миронова:</w:t>
      </w:r>
      <w:r w:rsidRPr="00BE4348">
        <w:rPr>
          <w:rFonts w:ascii="Times New Roman" w:hAnsi="Times New Roman" w:cs="Times New Roman"/>
          <w:sz w:val="24"/>
        </w:rPr>
        <w:t xml:space="preserve"> </w:t>
      </w:r>
      <w:r w:rsidRPr="00BE4348">
        <w:rPr>
          <w:rFonts w:ascii="Times New Roman" w:hAnsi="Times New Roman" w:cs="Times New Roman"/>
          <w:i/>
          <w:sz w:val="24"/>
        </w:rPr>
        <w:t>«</w:t>
      </w:r>
      <w:r w:rsidR="00170034" w:rsidRPr="00BE4348">
        <w:rPr>
          <w:rFonts w:ascii="Times New Roman" w:hAnsi="Times New Roman" w:cs="Times New Roman"/>
          <w:i/>
          <w:sz w:val="24"/>
        </w:rPr>
        <w:t>Перед покупкой квартиры, жилого дома, дачи или гаража в первую очередь необходимо проверить принадлежность выбранного объекта недвижимости продавцу. Единственный законный источник таких сведений – это выписка из Единого государственного реестра недвижимости. С её помощью можно узнать, кто является собственником недвижимости, установлены ли обременения прав или ограничения в использовании, получить сведения о правопритязаниях</w:t>
      </w:r>
      <w:r w:rsidR="00AF078F" w:rsidRPr="00BE4348">
        <w:rPr>
          <w:rFonts w:ascii="Times New Roman" w:hAnsi="Times New Roman" w:cs="Times New Roman"/>
          <w:i/>
          <w:sz w:val="24"/>
        </w:rPr>
        <w:t xml:space="preserve">. Кроме того, выписки из ЕГРН необходимы </w:t>
      </w:r>
      <w:r w:rsidR="00AD049C" w:rsidRPr="00BE4348">
        <w:rPr>
          <w:rFonts w:ascii="Times New Roman" w:hAnsi="Times New Roman" w:cs="Times New Roman"/>
          <w:i/>
          <w:sz w:val="24"/>
        </w:rPr>
        <w:t xml:space="preserve">для </w:t>
      </w:r>
      <w:r w:rsidR="00AF078F" w:rsidRPr="00BE4348">
        <w:rPr>
          <w:rFonts w:ascii="Times New Roman" w:hAnsi="Times New Roman" w:cs="Times New Roman"/>
          <w:i/>
          <w:sz w:val="24"/>
        </w:rPr>
        <w:t>оформления наследства, завещания, ипотечного кредита, использования объекта в качестве залога, обращения в суд в целях защиты (оспаривания) прав на недвижимое имущество, а также для оказания множества государственных и муниципальных услуг</w:t>
      </w:r>
      <w:r w:rsidRPr="00BE4348">
        <w:rPr>
          <w:rFonts w:ascii="Times New Roman" w:hAnsi="Times New Roman" w:cs="Times New Roman"/>
          <w:i/>
          <w:sz w:val="24"/>
        </w:rPr>
        <w:t>»</w:t>
      </w:r>
      <w:r w:rsidR="00170034" w:rsidRPr="00BE4348">
        <w:rPr>
          <w:rFonts w:ascii="Times New Roman" w:hAnsi="Times New Roman" w:cs="Times New Roman"/>
          <w:i/>
          <w:sz w:val="24"/>
        </w:rPr>
        <w:t>.</w:t>
      </w:r>
    </w:p>
    <w:p w:rsidR="009B3EAF" w:rsidRPr="00BE4348" w:rsidRDefault="009B3EAF" w:rsidP="001700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0034" w:rsidRPr="00BE4348" w:rsidRDefault="00170034" w:rsidP="001700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4348">
        <w:rPr>
          <w:rFonts w:ascii="Times New Roman" w:hAnsi="Times New Roman" w:cs="Times New Roman"/>
          <w:sz w:val="24"/>
        </w:rPr>
        <w:t>Выписки из ЕГРН отличаются друг от друга содержанием, формой, стоимостью и способом их получения. Условно их можно разделить на сведения открытого и закрытого характера. Общедоступные (открытые) сведения вправе получить любые лица, сделав запрос о предоставлении сведений.</w:t>
      </w:r>
    </w:p>
    <w:p w:rsidR="00170034" w:rsidRPr="00BE4348" w:rsidRDefault="00170034" w:rsidP="001700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0034" w:rsidRPr="00BE4348" w:rsidRDefault="00170034" w:rsidP="001700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4348">
        <w:rPr>
          <w:rFonts w:ascii="Times New Roman" w:hAnsi="Times New Roman" w:cs="Times New Roman"/>
          <w:sz w:val="24"/>
        </w:rPr>
        <w:t xml:space="preserve">Наиболее распространенный вид запрашиваемых сведений – это </w:t>
      </w:r>
      <w:r w:rsidRPr="00BE4348">
        <w:rPr>
          <w:rFonts w:ascii="Times New Roman" w:hAnsi="Times New Roman" w:cs="Times New Roman"/>
          <w:i/>
          <w:sz w:val="24"/>
          <w:u w:val="single"/>
        </w:rPr>
        <w:t>выписка об основных характеристиках и зарегистрированных правах на объект недвижимости</w:t>
      </w:r>
      <w:r w:rsidRPr="00BE4348">
        <w:rPr>
          <w:rFonts w:ascii="Times New Roman" w:hAnsi="Times New Roman" w:cs="Times New Roman"/>
          <w:sz w:val="24"/>
          <w:u w:val="single"/>
        </w:rPr>
        <w:t>.</w:t>
      </w:r>
      <w:r w:rsidRPr="00BE4348">
        <w:rPr>
          <w:rFonts w:ascii="Times New Roman" w:hAnsi="Times New Roman" w:cs="Times New Roman"/>
          <w:sz w:val="24"/>
        </w:rPr>
        <w:t xml:space="preserve"> Эта выписка подтверждает, что объект недвижимости прошёл кадастровый учёт, и регистрацию прав на него в соответствии с действующим законодательством. При формировании документа заполняется несколько разделов:</w:t>
      </w:r>
    </w:p>
    <w:p w:rsidR="00170034" w:rsidRPr="00BE4348" w:rsidRDefault="00170034" w:rsidP="00170034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</w:rPr>
      </w:pPr>
      <w:r w:rsidRPr="00BE4348">
        <w:rPr>
          <w:rFonts w:ascii="Times New Roman" w:hAnsi="Times New Roman" w:cs="Times New Roman"/>
          <w:sz w:val="24"/>
        </w:rPr>
        <w:t>раздел 1 «Сведения об основных характеристиках объекта недвижимости», где отражается информация о кадастровом номере, дате постановки на учёт, перечисляются основные характеристики: адрес, площадь, назначение, кадастровая стоимость и т.д.;</w:t>
      </w:r>
    </w:p>
    <w:p w:rsidR="00170034" w:rsidRPr="00BE4348" w:rsidRDefault="00170034" w:rsidP="00170034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</w:rPr>
      </w:pPr>
      <w:r w:rsidRPr="00BE4348">
        <w:rPr>
          <w:rFonts w:ascii="Times New Roman" w:hAnsi="Times New Roman" w:cs="Times New Roman"/>
          <w:sz w:val="24"/>
        </w:rPr>
        <w:t xml:space="preserve">раздел 2 «Сведения о зарегистрированных правах, ограничениях прав и обременениях объекта недвижимости» включает в себя информацию о правообладателях, видах прав, реквизитах регистрации (дата, номер), об ограничениях или обременениях прав; </w:t>
      </w:r>
    </w:p>
    <w:p w:rsidR="00170034" w:rsidRPr="00BE4348" w:rsidRDefault="00170034" w:rsidP="00170034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</w:rPr>
      </w:pPr>
      <w:r w:rsidRPr="00BE4348">
        <w:rPr>
          <w:rFonts w:ascii="Times New Roman" w:hAnsi="Times New Roman" w:cs="Times New Roman"/>
          <w:sz w:val="24"/>
        </w:rPr>
        <w:t xml:space="preserve">разделы «Описание местоположения земельного участка», «Описание местоположения объекта недвижимости» и «План расположения помещения, машино-места на этаже (плане этажа)» содержат графические сведения и заполняются в </w:t>
      </w:r>
      <w:r w:rsidRPr="00BE4348">
        <w:rPr>
          <w:rFonts w:ascii="Times New Roman" w:hAnsi="Times New Roman" w:cs="Times New Roman"/>
          <w:sz w:val="24"/>
        </w:rPr>
        <w:lastRenderedPageBreak/>
        <w:t>зависимости от вида объекта недвижимости, на который запрашиваются сведения в ЕГРН: земельный участок, помещение, здание и т.д.</w:t>
      </w:r>
    </w:p>
    <w:p w:rsidR="00170034" w:rsidRPr="00BE4348" w:rsidRDefault="00170034" w:rsidP="0017003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</w:rPr>
      </w:pPr>
    </w:p>
    <w:p w:rsidR="00170034" w:rsidRPr="00BE4348" w:rsidRDefault="00170034" w:rsidP="001700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4348">
        <w:rPr>
          <w:rFonts w:ascii="Times New Roman" w:hAnsi="Times New Roman" w:cs="Times New Roman"/>
          <w:sz w:val="24"/>
        </w:rPr>
        <w:t>Собственникам недвижимости или их законным представителям выписка об основных характеристиках и зарегистрированных правах интересна тем, что в ней содержится информация о документах, на основании которых зарегистрированы права.</w:t>
      </w:r>
    </w:p>
    <w:p w:rsidR="00170034" w:rsidRPr="00BE4348" w:rsidRDefault="00170034" w:rsidP="001700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0034" w:rsidRPr="00BE4348" w:rsidRDefault="00170034" w:rsidP="001700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4348">
        <w:rPr>
          <w:rFonts w:ascii="Times New Roman" w:hAnsi="Times New Roman" w:cs="Times New Roman"/>
          <w:i/>
          <w:sz w:val="24"/>
          <w:u w:val="single"/>
        </w:rPr>
        <w:t>Выписк</w:t>
      </w:r>
      <w:r w:rsidR="00AF078F" w:rsidRPr="00BE4348">
        <w:rPr>
          <w:rFonts w:ascii="Times New Roman" w:hAnsi="Times New Roman" w:cs="Times New Roman"/>
          <w:i/>
          <w:sz w:val="24"/>
          <w:u w:val="single"/>
        </w:rPr>
        <w:t>у</w:t>
      </w:r>
      <w:r w:rsidRPr="00BE4348">
        <w:rPr>
          <w:rFonts w:ascii="Times New Roman" w:hAnsi="Times New Roman" w:cs="Times New Roman"/>
          <w:i/>
          <w:sz w:val="24"/>
          <w:u w:val="single"/>
        </w:rPr>
        <w:t xml:space="preserve"> об объекте недвижимости</w:t>
      </w:r>
      <w:r w:rsidR="00AF078F" w:rsidRPr="00BE4348">
        <w:rPr>
          <w:rFonts w:ascii="Times New Roman" w:hAnsi="Times New Roman" w:cs="Times New Roman"/>
          <w:sz w:val="24"/>
          <w:u w:val="single"/>
        </w:rPr>
        <w:t xml:space="preserve"> </w:t>
      </w:r>
      <w:r w:rsidR="00AF078F" w:rsidRPr="00BE4348">
        <w:rPr>
          <w:rFonts w:ascii="Times New Roman" w:hAnsi="Times New Roman" w:cs="Times New Roman"/>
          <w:sz w:val="24"/>
        </w:rPr>
        <w:t>ч</w:t>
      </w:r>
      <w:r w:rsidRPr="00BE4348">
        <w:rPr>
          <w:rFonts w:ascii="Times New Roman" w:hAnsi="Times New Roman" w:cs="Times New Roman"/>
          <w:sz w:val="24"/>
        </w:rPr>
        <w:t>асто называют расширенной выпиской, поскольку в ней содержится наиболее полная информация о характеристиках объекта. Её состав предусматривает десять разделов и зависит от вида объекта недвижимости (земельный участок, помещение, здание и т.д.) и наличия сведений в ЕГРН.</w:t>
      </w:r>
    </w:p>
    <w:p w:rsidR="00170034" w:rsidRPr="00BE4348" w:rsidRDefault="00170034" w:rsidP="001700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0034" w:rsidRPr="00BE4348" w:rsidRDefault="00170034" w:rsidP="001700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4348">
        <w:rPr>
          <w:rFonts w:ascii="Times New Roman" w:hAnsi="Times New Roman" w:cs="Times New Roman"/>
          <w:sz w:val="24"/>
        </w:rPr>
        <w:t>Помимо общедоступной информации, которая включается в выписку об основных характеристиках и зарегистрированных правах, в полной выписке перечисляются все имеющиеся в базе данных дополнительные характеристики об объекте (кроме сведений о документах-основаниях регистрации прав). Наиболее востребованной информацией является графика (план, чертеж, схема) и описание местоположения границ объектов (координаты). Сведения о том, попадает ли земельный участок в границы территориальной зоны или зоны с особыми условиями использования территории, включена ли недвижимость в реестр объектов культурного наследия, установлен ли публичный сервитут, также можно узнать только с помощью выписки об объекте недвижимости. Еще одна особенность расширенной выписки – это сведения о правах, возникших на объект, но не зарегистрированных до 1999 года.</w:t>
      </w:r>
    </w:p>
    <w:p w:rsidR="00170034" w:rsidRPr="00BE4348" w:rsidRDefault="00170034" w:rsidP="001700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0034" w:rsidRPr="00BE4348" w:rsidRDefault="00170034" w:rsidP="001700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4348">
        <w:rPr>
          <w:rFonts w:ascii="Times New Roman" w:hAnsi="Times New Roman" w:cs="Times New Roman"/>
          <w:b/>
          <w:sz w:val="24"/>
        </w:rPr>
        <w:t xml:space="preserve">Директор </w:t>
      </w:r>
      <w:r w:rsidR="00AF078F" w:rsidRPr="00BE4348">
        <w:rPr>
          <w:rFonts w:ascii="Times New Roman" w:hAnsi="Times New Roman" w:cs="Times New Roman"/>
          <w:b/>
          <w:sz w:val="24"/>
        </w:rPr>
        <w:t xml:space="preserve">филиала ФГБУ «Федеральная кадастровая палата Росреестра» по Тверской области </w:t>
      </w:r>
      <w:r w:rsidRPr="00BE4348">
        <w:rPr>
          <w:rFonts w:ascii="Times New Roman" w:hAnsi="Times New Roman" w:cs="Times New Roman"/>
          <w:b/>
          <w:sz w:val="24"/>
        </w:rPr>
        <w:t>Александр Щерба</w:t>
      </w:r>
      <w:r w:rsidRPr="00BE4348">
        <w:rPr>
          <w:rFonts w:ascii="Times New Roman" w:hAnsi="Times New Roman" w:cs="Times New Roman"/>
          <w:i/>
          <w:sz w:val="24"/>
        </w:rPr>
        <w:t>: «Стоит отметить, что сведения из Единого государственного реестра недвижимости подлежат отображению на выписках только при наличии таких сведений в реестре недвижимости. Если информация для заполнения каких-либо разделов или граф отсутствует в базе данных, то эти разделы не заполняются. Например, если участок поставлен на кадастровый учет, в Росреестре зарегистрированы права на него, но межевание не проводилось. В этом случае информации для заполнения графических сведений нет, поэтому по запросу в виде выписки об основных характеристиках и зарегистрированных правах заявитель получит только 1 и 2 разделы. При этом в графе «Особые отметки» будет проставлена соответствующая запись, что сведения для заполнения раздела 3 отсутствуют, и граница земельного участка не установлена в соответствии с требованиями земельного законодательства».</w:t>
      </w:r>
    </w:p>
    <w:p w:rsidR="00170034" w:rsidRPr="00BE4348" w:rsidRDefault="00170034" w:rsidP="001700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0034" w:rsidRPr="00BE4348" w:rsidRDefault="00170034" w:rsidP="001700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4348">
        <w:rPr>
          <w:rFonts w:ascii="Times New Roman" w:hAnsi="Times New Roman" w:cs="Times New Roman"/>
          <w:sz w:val="24"/>
        </w:rPr>
        <w:t xml:space="preserve">Еще один часто встречающийся вид общедоступных сведений ЕГРН – это </w:t>
      </w:r>
      <w:r w:rsidRPr="00BE4348">
        <w:rPr>
          <w:rFonts w:ascii="Times New Roman" w:hAnsi="Times New Roman" w:cs="Times New Roman"/>
          <w:i/>
          <w:sz w:val="24"/>
          <w:u w:val="single"/>
        </w:rPr>
        <w:t>выписка о переходе прав</w:t>
      </w:r>
      <w:r w:rsidRPr="00BE4348">
        <w:rPr>
          <w:rFonts w:ascii="Times New Roman" w:hAnsi="Times New Roman" w:cs="Times New Roman"/>
          <w:sz w:val="24"/>
        </w:rPr>
        <w:t>. С её помощью можно узнать историю владения объектом от первой регистрации прав до текущего владельца. Покупателю стоит насторожиться, если в отношении интересующего объекта недвижимости часто совершались сделки и сменялись собственники. Это может косвенно сообщать о скрытых проблемах, связанных с этим объектом.</w:t>
      </w:r>
    </w:p>
    <w:p w:rsidR="00170034" w:rsidRPr="00BE4348" w:rsidRDefault="00170034" w:rsidP="001700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0034" w:rsidRPr="00BE4348" w:rsidRDefault="00170034" w:rsidP="001700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4348">
        <w:rPr>
          <w:rFonts w:ascii="Times New Roman" w:hAnsi="Times New Roman" w:cs="Times New Roman"/>
          <w:sz w:val="24"/>
        </w:rPr>
        <w:t xml:space="preserve">Актуальные данные о кадастровой стоимости можно бесплатно узнать с помощью </w:t>
      </w:r>
      <w:r w:rsidRPr="00BE4348">
        <w:rPr>
          <w:rFonts w:ascii="Times New Roman" w:hAnsi="Times New Roman" w:cs="Times New Roman"/>
          <w:i/>
          <w:sz w:val="24"/>
          <w:u w:val="single"/>
        </w:rPr>
        <w:t>выписки о кадастровой стоимости объекта недвижимости</w:t>
      </w:r>
      <w:r w:rsidRPr="00BE4348">
        <w:rPr>
          <w:rFonts w:ascii="Times New Roman" w:hAnsi="Times New Roman" w:cs="Times New Roman"/>
          <w:sz w:val="24"/>
        </w:rPr>
        <w:t>. В ней отражаются расширенные сведения о величине стоимости на определённую дату, о датах утверждения и начале её применения, а также об акте, по которому была определена кадастровая стоимость. Эта выписка может быть полезна в целях налогообложения, а также для сравнения с рыночной стоимостью интересующего объекта.</w:t>
      </w:r>
    </w:p>
    <w:p w:rsidR="008B1EDA" w:rsidRPr="00BE4348" w:rsidRDefault="008B1EDA" w:rsidP="001700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1EDA" w:rsidRPr="00BE4348" w:rsidRDefault="008B1EDA" w:rsidP="0017003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E4348">
        <w:rPr>
          <w:rFonts w:ascii="Times New Roman" w:hAnsi="Times New Roman" w:cs="Times New Roman"/>
          <w:b/>
          <w:sz w:val="24"/>
        </w:rPr>
        <w:lastRenderedPageBreak/>
        <w:t>Важно!</w:t>
      </w:r>
    </w:p>
    <w:p w:rsidR="008B1EDA" w:rsidRPr="00BE4348" w:rsidRDefault="008B1EDA" w:rsidP="001700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4348">
        <w:rPr>
          <w:rFonts w:ascii="Times New Roman" w:hAnsi="Times New Roman" w:cs="Times New Roman"/>
          <w:sz w:val="24"/>
        </w:rPr>
        <w:t>Выдачу любых сведений из ЕГРН в Тверской области осуществляет региональный филиал кадастровой палаты. Поэтому при возникновении каких-либо вопросов, связанных с получением данной услуги за разъяснениями</w:t>
      </w:r>
      <w:r w:rsidR="00D13F20" w:rsidRPr="00BE4348">
        <w:rPr>
          <w:rFonts w:ascii="Times New Roman" w:hAnsi="Times New Roman" w:cs="Times New Roman"/>
          <w:sz w:val="24"/>
        </w:rPr>
        <w:t xml:space="preserve"> следует обращаться по адресу: 170023,          г. Тверь, ул. Маршала Буденного, д. 8. Телефон: 8(4822) 36-04-50 (доб. 2206 или 2245). Адрес электронной почты: filial@69.kadastr.ru.</w:t>
      </w:r>
    </w:p>
    <w:p w:rsidR="00170034" w:rsidRPr="00BE4348" w:rsidRDefault="00170034" w:rsidP="001700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16DEA" w:rsidRPr="00BE4348" w:rsidRDefault="00AB5F9D" w:rsidP="00AA1CF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noProof/>
          <w:kern w:val="1"/>
          <w:sz w:val="28"/>
          <w:szCs w:val="24"/>
          <w:lang w:eastAsia="sk-SK"/>
        </w:rPr>
      </w:pPr>
      <w:r>
        <w:rPr>
          <w:rFonts w:ascii="Times New Roman" w:hAnsi="Times New Roman" w:cs="Times New Roman"/>
          <w:i/>
          <w:noProof/>
          <w:sz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270509</wp:posOffset>
                </wp:positionV>
                <wp:extent cx="6000750" cy="0"/>
                <wp:effectExtent l="0" t="0" r="19050" b="19050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242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3.05pt;margin-top:21.3pt;width:472.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AO&#10;qxPUTQIAAFUEAAAOAAAAAAAAAAAAAAAAAC4CAABkcnMvZTJvRG9jLnhtbFBLAQItABQABgAIAAAA&#10;IQDvr2vx3QAAAAkBAAAPAAAAAAAAAAAAAAAAAKcEAABkcnMvZG93bnJldi54bWxQSwUGAAAAAAQA&#10;BADzAAAAsQUAAAAA&#10;" strokecolor="#0070c0" strokeweight="1.25pt"/>
            </w:pict>
          </mc:Fallback>
        </mc:AlternateContent>
      </w:r>
    </w:p>
    <w:p w:rsidR="00D16DEA" w:rsidRPr="00BE4348" w:rsidRDefault="00D16DEA" w:rsidP="00D16DE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noProof/>
          <w:kern w:val="1"/>
          <w:sz w:val="20"/>
          <w:szCs w:val="20"/>
          <w:lang w:eastAsia="sk-SK"/>
        </w:rPr>
      </w:pPr>
    </w:p>
    <w:p w:rsidR="00D16DEA" w:rsidRPr="00BE4348" w:rsidRDefault="00D16DEA" w:rsidP="00D16DE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noProof/>
          <w:kern w:val="1"/>
          <w:sz w:val="20"/>
          <w:szCs w:val="20"/>
          <w:lang w:eastAsia="sk-SK"/>
        </w:rPr>
      </w:pPr>
      <w:r w:rsidRPr="00BE4348">
        <w:rPr>
          <w:rFonts w:ascii="Times New Roman" w:eastAsia="Arial Unicode MS" w:hAnsi="Times New Roman" w:cs="Times New Roman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D16DEA" w:rsidRPr="00BE4348" w:rsidRDefault="00D16DEA" w:rsidP="00D16DE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noProof/>
          <w:kern w:val="1"/>
          <w:sz w:val="20"/>
          <w:szCs w:val="20"/>
          <w:lang w:eastAsia="sk-SK"/>
        </w:rPr>
      </w:pPr>
      <w:r w:rsidRPr="00BE4348">
        <w:rPr>
          <w:rFonts w:ascii="Times New Roman" w:eastAsia="Arial Unicode MS" w:hAnsi="Times New Roman" w:cs="Times New Roman"/>
          <w:bCs/>
          <w:noProof/>
          <w:kern w:val="1"/>
          <w:sz w:val="20"/>
          <w:szCs w:val="20"/>
          <w:lang w:eastAsia="sk-SK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(надзору)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D16DEA" w:rsidRPr="00BE4348" w:rsidRDefault="00D16DEA" w:rsidP="00D16DE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noProof/>
          <w:kern w:val="1"/>
          <w:sz w:val="20"/>
          <w:szCs w:val="20"/>
          <w:lang w:eastAsia="sk-SK"/>
        </w:rPr>
      </w:pPr>
    </w:p>
    <w:sectPr w:rsidR="00D16DEA" w:rsidRPr="00BE434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92"/>
    <w:rsid w:val="000041FB"/>
    <w:rsid w:val="00005694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15FC"/>
    <w:rsid w:val="00064E13"/>
    <w:rsid w:val="00066309"/>
    <w:rsid w:val="00070B35"/>
    <w:rsid w:val="00070C05"/>
    <w:rsid w:val="00073749"/>
    <w:rsid w:val="00081DBD"/>
    <w:rsid w:val="0008557A"/>
    <w:rsid w:val="00094614"/>
    <w:rsid w:val="0009799A"/>
    <w:rsid w:val="000A1CC4"/>
    <w:rsid w:val="000C0C88"/>
    <w:rsid w:val="000C4B3A"/>
    <w:rsid w:val="000C621E"/>
    <w:rsid w:val="000C6E6C"/>
    <w:rsid w:val="000D1E08"/>
    <w:rsid w:val="000D264D"/>
    <w:rsid w:val="000D42D4"/>
    <w:rsid w:val="000D5A05"/>
    <w:rsid w:val="000D7D49"/>
    <w:rsid w:val="000D7D8F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0F3"/>
    <w:rsid w:val="00106412"/>
    <w:rsid w:val="00106E92"/>
    <w:rsid w:val="00110E2E"/>
    <w:rsid w:val="00110E31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37E7C"/>
    <w:rsid w:val="001431D5"/>
    <w:rsid w:val="00143E15"/>
    <w:rsid w:val="001453B7"/>
    <w:rsid w:val="00145B5E"/>
    <w:rsid w:val="00146FD8"/>
    <w:rsid w:val="00154467"/>
    <w:rsid w:val="00156B34"/>
    <w:rsid w:val="00157235"/>
    <w:rsid w:val="00161BF9"/>
    <w:rsid w:val="00164696"/>
    <w:rsid w:val="0016501A"/>
    <w:rsid w:val="001654FF"/>
    <w:rsid w:val="0016572B"/>
    <w:rsid w:val="00170034"/>
    <w:rsid w:val="00171681"/>
    <w:rsid w:val="00172E33"/>
    <w:rsid w:val="00172EE0"/>
    <w:rsid w:val="00173278"/>
    <w:rsid w:val="0018231F"/>
    <w:rsid w:val="00182BDE"/>
    <w:rsid w:val="001838C7"/>
    <w:rsid w:val="00185FE8"/>
    <w:rsid w:val="00193181"/>
    <w:rsid w:val="00196734"/>
    <w:rsid w:val="001977EC"/>
    <w:rsid w:val="001A0443"/>
    <w:rsid w:val="001A5BB7"/>
    <w:rsid w:val="001B204E"/>
    <w:rsid w:val="001B51F8"/>
    <w:rsid w:val="001B6991"/>
    <w:rsid w:val="001B748C"/>
    <w:rsid w:val="001C040E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3C62"/>
    <w:rsid w:val="001F7040"/>
    <w:rsid w:val="001F7C01"/>
    <w:rsid w:val="002000AF"/>
    <w:rsid w:val="002036CE"/>
    <w:rsid w:val="0020538A"/>
    <w:rsid w:val="00205D57"/>
    <w:rsid w:val="002066F5"/>
    <w:rsid w:val="00210198"/>
    <w:rsid w:val="00211216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47DBF"/>
    <w:rsid w:val="00256F6E"/>
    <w:rsid w:val="0026484D"/>
    <w:rsid w:val="00266A06"/>
    <w:rsid w:val="00267E17"/>
    <w:rsid w:val="002731B5"/>
    <w:rsid w:val="00275C62"/>
    <w:rsid w:val="0027714A"/>
    <w:rsid w:val="00285CF1"/>
    <w:rsid w:val="00290418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7218"/>
    <w:rsid w:val="002B08F4"/>
    <w:rsid w:val="002B5624"/>
    <w:rsid w:val="002B6CC4"/>
    <w:rsid w:val="002C173F"/>
    <w:rsid w:val="002C37C3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2F3145"/>
    <w:rsid w:val="002F6474"/>
    <w:rsid w:val="00316FF8"/>
    <w:rsid w:val="00323DDC"/>
    <w:rsid w:val="00324E22"/>
    <w:rsid w:val="00331EEB"/>
    <w:rsid w:val="0033250C"/>
    <w:rsid w:val="003349B6"/>
    <w:rsid w:val="003356CB"/>
    <w:rsid w:val="00335BF6"/>
    <w:rsid w:val="00337BA6"/>
    <w:rsid w:val="003420F1"/>
    <w:rsid w:val="003511C0"/>
    <w:rsid w:val="00354E55"/>
    <w:rsid w:val="0035675E"/>
    <w:rsid w:val="00362A1B"/>
    <w:rsid w:val="00363FF5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0C6E"/>
    <w:rsid w:val="003C6738"/>
    <w:rsid w:val="003C74D2"/>
    <w:rsid w:val="003D4A1C"/>
    <w:rsid w:val="003D7B85"/>
    <w:rsid w:val="003E4F7B"/>
    <w:rsid w:val="003F0E3E"/>
    <w:rsid w:val="003F2515"/>
    <w:rsid w:val="003F4EDD"/>
    <w:rsid w:val="0040132E"/>
    <w:rsid w:val="00403E63"/>
    <w:rsid w:val="00407BE5"/>
    <w:rsid w:val="004161B1"/>
    <w:rsid w:val="00416563"/>
    <w:rsid w:val="00416A78"/>
    <w:rsid w:val="00417AC9"/>
    <w:rsid w:val="00420D68"/>
    <w:rsid w:val="004239CC"/>
    <w:rsid w:val="00423FBA"/>
    <w:rsid w:val="0042645E"/>
    <w:rsid w:val="00426996"/>
    <w:rsid w:val="00427B70"/>
    <w:rsid w:val="004314FF"/>
    <w:rsid w:val="00431DBF"/>
    <w:rsid w:val="0043333D"/>
    <w:rsid w:val="0043610E"/>
    <w:rsid w:val="00437BD5"/>
    <w:rsid w:val="00441706"/>
    <w:rsid w:val="00441C53"/>
    <w:rsid w:val="004431D5"/>
    <w:rsid w:val="00445015"/>
    <w:rsid w:val="00446270"/>
    <w:rsid w:val="00455C6B"/>
    <w:rsid w:val="00460EE9"/>
    <w:rsid w:val="004626CC"/>
    <w:rsid w:val="0046753A"/>
    <w:rsid w:val="00474CD8"/>
    <w:rsid w:val="0047588C"/>
    <w:rsid w:val="004827E9"/>
    <w:rsid w:val="00482ADC"/>
    <w:rsid w:val="00484BC4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D3E15"/>
    <w:rsid w:val="004E11B2"/>
    <w:rsid w:val="004E3F31"/>
    <w:rsid w:val="004E5AC4"/>
    <w:rsid w:val="004F6AA9"/>
    <w:rsid w:val="00501330"/>
    <w:rsid w:val="00504ED2"/>
    <w:rsid w:val="005066AC"/>
    <w:rsid w:val="00512E4C"/>
    <w:rsid w:val="0051532B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2E13"/>
    <w:rsid w:val="005354F4"/>
    <w:rsid w:val="005357B6"/>
    <w:rsid w:val="00536E62"/>
    <w:rsid w:val="00551D86"/>
    <w:rsid w:val="00561635"/>
    <w:rsid w:val="005658F7"/>
    <w:rsid w:val="00567DDC"/>
    <w:rsid w:val="0057058F"/>
    <w:rsid w:val="00571B3F"/>
    <w:rsid w:val="00573635"/>
    <w:rsid w:val="00573E5A"/>
    <w:rsid w:val="00580F54"/>
    <w:rsid w:val="00581372"/>
    <w:rsid w:val="0058332D"/>
    <w:rsid w:val="0058334F"/>
    <w:rsid w:val="00584E3A"/>
    <w:rsid w:val="005870D8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014A"/>
    <w:rsid w:val="005B13D7"/>
    <w:rsid w:val="005B2A8A"/>
    <w:rsid w:val="005B34F4"/>
    <w:rsid w:val="005C45FE"/>
    <w:rsid w:val="005C4D6E"/>
    <w:rsid w:val="005C6A16"/>
    <w:rsid w:val="005D0301"/>
    <w:rsid w:val="005D1EDD"/>
    <w:rsid w:val="005D4A37"/>
    <w:rsid w:val="005E65D1"/>
    <w:rsid w:val="005F1527"/>
    <w:rsid w:val="005F5545"/>
    <w:rsid w:val="005F60F9"/>
    <w:rsid w:val="005F74FA"/>
    <w:rsid w:val="0060451E"/>
    <w:rsid w:val="00606B1B"/>
    <w:rsid w:val="00610B33"/>
    <w:rsid w:val="00612883"/>
    <w:rsid w:val="006146A8"/>
    <w:rsid w:val="00624618"/>
    <w:rsid w:val="0062466E"/>
    <w:rsid w:val="00626E5D"/>
    <w:rsid w:val="00631989"/>
    <w:rsid w:val="00631A3C"/>
    <w:rsid w:val="00632AD2"/>
    <w:rsid w:val="00642200"/>
    <w:rsid w:val="006425A1"/>
    <w:rsid w:val="00646E0E"/>
    <w:rsid w:val="006473D3"/>
    <w:rsid w:val="006501DA"/>
    <w:rsid w:val="006531CA"/>
    <w:rsid w:val="006567C8"/>
    <w:rsid w:val="00656ED6"/>
    <w:rsid w:val="006643BE"/>
    <w:rsid w:val="006661D4"/>
    <w:rsid w:val="00670608"/>
    <w:rsid w:val="00673B9B"/>
    <w:rsid w:val="00681E9E"/>
    <w:rsid w:val="00684EDD"/>
    <w:rsid w:val="00686507"/>
    <w:rsid w:val="0069015F"/>
    <w:rsid w:val="00690F32"/>
    <w:rsid w:val="00691669"/>
    <w:rsid w:val="0069589D"/>
    <w:rsid w:val="006A2D7B"/>
    <w:rsid w:val="006A63A1"/>
    <w:rsid w:val="006B00D3"/>
    <w:rsid w:val="006B1019"/>
    <w:rsid w:val="006B1F5C"/>
    <w:rsid w:val="006B742F"/>
    <w:rsid w:val="006C0B03"/>
    <w:rsid w:val="006C7649"/>
    <w:rsid w:val="006D3978"/>
    <w:rsid w:val="006E30BA"/>
    <w:rsid w:val="006E3978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4644"/>
    <w:rsid w:val="007268DB"/>
    <w:rsid w:val="00727CCC"/>
    <w:rsid w:val="007325CA"/>
    <w:rsid w:val="007401CD"/>
    <w:rsid w:val="00742302"/>
    <w:rsid w:val="00744C22"/>
    <w:rsid w:val="0074717A"/>
    <w:rsid w:val="00751E8C"/>
    <w:rsid w:val="00753CCA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0A91"/>
    <w:rsid w:val="007860AA"/>
    <w:rsid w:val="00787E1D"/>
    <w:rsid w:val="00791559"/>
    <w:rsid w:val="007919DC"/>
    <w:rsid w:val="007967E7"/>
    <w:rsid w:val="007A0224"/>
    <w:rsid w:val="007A1B32"/>
    <w:rsid w:val="007A21ED"/>
    <w:rsid w:val="007B1EF9"/>
    <w:rsid w:val="007B2DD8"/>
    <w:rsid w:val="007C1C2B"/>
    <w:rsid w:val="007C3478"/>
    <w:rsid w:val="007C5D97"/>
    <w:rsid w:val="007C7269"/>
    <w:rsid w:val="007D3EC4"/>
    <w:rsid w:val="007D58C9"/>
    <w:rsid w:val="007E2303"/>
    <w:rsid w:val="007E26CF"/>
    <w:rsid w:val="007E2B93"/>
    <w:rsid w:val="007E5550"/>
    <w:rsid w:val="007E67D0"/>
    <w:rsid w:val="007F2CA0"/>
    <w:rsid w:val="008006F8"/>
    <w:rsid w:val="00803EFF"/>
    <w:rsid w:val="00804647"/>
    <w:rsid w:val="00806A88"/>
    <w:rsid w:val="00810707"/>
    <w:rsid w:val="008122C7"/>
    <w:rsid w:val="0081239F"/>
    <w:rsid w:val="00814265"/>
    <w:rsid w:val="00814602"/>
    <w:rsid w:val="00822264"/>
    <w:rsid w:val="008320A7"/>
    <w:rsid w:val="008367D3"/>
    <w:rsid w:val="0083700C"/>
    <w:rsid w:val="0084530C"/>
    <w:rsid w:val="0085066F"/>
    <w:rsid w:val="00852616"/>
    <w:rsid w:val="00857FC5"/>
    <w:rsid w:val="00862DD6"/>
    <w:rsid w:val="00866D4F"/>
    <w:rsid w:val="00866E70"/>
    <w:rsid w:val="00870AE8"/>
    <w:rsid w:val="008720CF"/>
    <w:rsid w:val="00874C7A"/>
    <w:rsid w:val="00877C29"/>
    <w:rsid w:val="00883D3E"/>
    <w:rsid w:val="00885EDF"/>
    <w:rsid w:val="00890B3D"/>
    <w:rsid w:val="0089116D"/>
    <w:rsid w:val="008944DA"/>
    <w:rsid w:val="0089604E"/>
    <w:rsid w:val="008A0D44"/>
    <w:rsid w:val="008A1DDE"/>
    <w:rsid w:val="008A2A11"/>
    <w:rsid w:val="008A4A05"/>
    <w:rsid w:val="008A5682"/>
    <w:rsid w:val="008B1767"/>
    <w:rsid w:val="008B1EDA"/>
    <w:rsid w:val="008B5E99"/>
    <w:rsid w:val="008B79F3"/>
    <w:rsid w:val="008C11AD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2E19"/>
    <w:rsid w:val="008F5BD5"/>
    <w:rsid w:val="00903596"/>
    <w:rsid w:val="009056A9"/>
    <w:rsid w:val="00905A93"/>
    <w:rsid w:val="0091102E"/>
    <w:rsid w:val="00913946"/>
    <w:rsid w:val="00913ACB"/>
    <w:rsid w:val="00914C8A"/>
    <w:rsid w:val="00915451"/>
    <w:rsid w:val="00916B3D"/>
    <w:rsid w:val="009175E2"/>
    <w:rsid w:val="00922E0A"/>
    <w:rsid w:val="009271C5"/>
    <w:rsid w:val="0093049A"/>
    <w:rsid w:val="00930A2F"/>
    <w:rsid w:val="00930CD3"/>
    <w:rsid w:val="0093251C"/>
    <w:rsid w:val="0093303B"/>
    <w:rsid w:val="00935005"/>
    <w:rsid w:val="009363AA"/>
    <w:rsid w:val="00936D1A"/>
    <w:rsid w:val="00937D24"/>
    <w:rsid w:val="009446E6"/>
    <w:rsid w:val="00950516"/>
    <w:rsid w:val="00953CB4"/>
    <w:rsid w:val="00955DEC"/>
    <w:rsid w:val="009565F9"/>
    <w:rsid w:val="00956DA7"/>
    <w:rsid w:val="009579ED"/>
    <w:rsid w:val="00961282"/>
    <w:rsid w:val="00963662"/>
    <w:rsid w:val="009649E5"/>
    <w:rsid w:val="00965D12"/>
    <w:rsid w:val="00970963"/>
    <w:rsid w:val="009730BE"/>
    <w:rsid w:val="0098228B"/>
    <w:rsid w:val="00992672"/>
    <w:rsid w:val="00994100"/>
    <w:rsid w:val="009957CE"/>
    <w:rsid w:val="009978F5"/>
    <w:rsid w:val="009A5E60"/>
    <w:rsid w:val="009A7DDE"/>
    <w:rsid w:val="009B283D"/>
    <w:rsid w:val="009B308D"/>
    <w:rsid w:val="009B3D6E"/>
    <w:rsid w:val="009B3EAF"/>
    <w:rsid w:val="009B6852"/>
    <w:rsid w:val="009B72CB"/>
    <w:rsid w:val="009B7A14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9F2C07"/>
    <w:rsid w:val="00A00368"/>
    <w:rsid w:val="00A048AC"/>
    <w:rsid w:val="00A216DE"/>
    <w:rsid w:val="00A23D81"/>
    <w:rsid w:val="00A241D5"/>
    <w:rsid w:val="00A30744"/>
    <w:rsid w:val="00A31429"/>
    <w:rsid w:val="00A322D9"/>
    <w:rsid w:val="00A33279"/>
    <w:rsid w:val="00A40807"/>
    <w:rsid w:val="00A41631"/>
    <w:rsid w:val="00A42A93"/>
    <w:rsid w:val="00A438EF"/>
    <w:rsid w:val="00A4448B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76E92"/>
    <w:rsid w:val="00A83FB1"/>
    <w:rsid w:val="00A9250A"/>
    <w:rsid w:val="00A96C9F"/>
    <w:rsid w:val="00AA1CF2"/>
    <w:rsid w:val="00AA205D"/>
    <w:rsid w:val="00AA36E2"/>
    <w:rsid w:val="00AA5960"/>
    <w:rsid w:val="00AA737C"/>
    <w:rsid w:val="00AA7CC0"/>
    <w:rsid w:val="00AB2B19"/>
    <w:rsid w:val="00AB5F9D"/>
    <w:rsid w:val="00AC16B5"/>
    <w:rsid w:val="00AC1748"/>
    <w:rsid w:val="00AC4261"/>
    <w:rsid w:val="00AC58CB"/>
    <w:rsid w:val="00AD049C"/>
    <w:rsid w:val="00AD120F"/>
    <w:rsid w:val="00AD1FEC"/>
    <w:rsid w:val="00AD713D"/>
    <w:rsid w:val="00AE0E54"/>
    <w:rsid w:val="00AE6931"/>
    <w:rsid w:val="00AF078F"/>
    <w:rsid w:val="00AF64A6"/>
    <w:rsid w:val="00AF765D"/>
    <w:rsid w:val="00B018C5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2716E"/>
    <w:rsid w:val="00B30654"/>
    <w:rsid w:val="00B30E7A"/>
    <w:rsid w:val="00B31886"/>
    <w:rsid w:val="00B340A6"/>
    <w:rsid w:val="00B355C4"/>
    <w:rsid w:val="00B36525"/>
    <w:rsid w:val="00B416E4"/>
    <w:rsid w:val="00B4189F"/>
    <w:rsid w:val="00B41A1F"/>
    <w:rsid w:val="00B43F1D"/>
    <w:rsid w:val="00B618C4"/>
    <w:rsid w:val="00B6244C"/>
    <w:rsid w:val="00B62A12"/>
    <w:rsid w:val="00B636D4"/>
    <w:rsid w:val="00B6674E"/>
    <w:rsid w:val="00B6690B"/>
    <w:rsid w:val="00B724BD"/>
    <w:rsid w:val="00B7622A"/>
    <w:rsid w:val="00B764A5"/>
    <w:rsid w:val="00B76B98"/>
    <w:rsid w:val="00B80A18"/>
    <w:rsid w:val="00B836F1"/>
    <w:rsid w:val="00B84220"/>
    <w:rsid w:val="00B87A19"/>
    <w:rsid w:val="00B92598"/>
    <w:rsid w:val="00B9266E"/>
    <w:rsid w:val="00B94577"/>
    <w:rsid w:val="00B9541F"/>
    <w:rsid w:val="00B96E42"/>
    <w:rsid w:val="00BA113F"/>
    <w:rsid w:val="00BA4DA0"/>
    <w:rsid w:val="00BA6916"/>
    <w:rsid w:val="00BB53D4"/>
    <w:rsid w:val="00BC17CE"/>
    <w:rsid w:val="00BC1EC6"/>
    <w:rsid w:val="00BC24B1"/>
    <w:rsid w:val="00BC2A49"/>
    <w:rsid w:val="00BC3C8A"/>
    <w:rsid w:val="00BC4A95"/>
    <w:rsid w:val="00BC5DA1"/>
    <w:rsid w:val="00BC7D7E"/>
    <w:rsid w:val="00BD14AB"/>
    <w:rsid w:val="00BD244A"/>
    <w:rsid w:val="00BD2634"/>
    <w:rsid w:val="00BE004F"/>
    <w:rsid w:val="00BE3983"/>
    <w:rsid w:val="00BE4348"/>
    <w:rsid w:val="00BE73FA"/>
    <w:rsid w:val="00BF2B98"/>
    <w:rsid w:val="00BF49A2"/>
    <w:rsid w:val="00BF4C1C"/>
    <w:rsid w:val="00BF4D28"/>
    <w:rsid w:val="00BF4F96"/>
    <w:rsid w:val="00BF5F54"/>
    <w:rsid w:val="00BF715A"/>
    <w:rsid w:val="00C04E91"/>
    <w:rsid w:val="00C06868"/>
    <w:rsid w:val="00C102AF"/>
    <w:rsid w:val="00C12202"/>
    <w:rsid w:val="00C1641C"/>
    <w:rsid w:val="00C17007"/>
    <w:rsid w:val="00C209FA"/>
    <w:rsid w:val="00C24BC6"/>
    <w:rsid w:val="00C25630"/>
    <w:rsid w:val="00C263CC"/>
    <w:rsid w:val="00C27401"/>
    <w:rsid w:val="00C27C24"/>
    <w:rsid w:val="00C362F6"/>
    <w:rsid w:val="00C373E4"/>
    <w:rsid w:val="00C37983"/>
    <w:rsid w:val="00C40D49"/>
    <w:rsid w:val="00C44683"/>
    <w:rsid w:val="00C458ED"/>
    <w:rsid w:val="00C46B7A"/>
    <w:rsid w:val="00C47429"/>
    <w:rsid w:val="00C507A2"/>
    <w:rsid w:val="00C56696"/>
    <w:rsid w:val="00C56722"/>
    <w:rsid w:val="00C568C9"/>
    <w:rsid w:val="00C60DA6"/>
    <w:rsid w:val="00C64922"/>
    <w:rsid w:val="00C64DF2"/>
    <w:rsid w:val="00C70091"/>
    <w:rsid w:val="00C70955"/>
    <w:rsid w:val="00C73861"/>
    <w:rsid w:val="00C76179"/>
    <w:rsid w:val="00C86719"/>
    <w:rsid w:val="00C86DD4"/>
    <w:rsid w:val="00C953F5"/>
    <w:rsid w:val="00C95D05"/>
    <w:rsid w:val="00C95F05"/>
    <w:rsid w:val="00CA20A4"/>
    <w:rsid w:val="00CA46A7"/>
    <w:rsid w:val="00CA6E9E"/>
    <w:rsid w:val="00CA7285"/>
    <w:rsid w:val="00CA7454"/>
    <w:rsid w:val="00CB28C3"/>
    <w:rsid w:val="00CB7BEC"/>
    <w:rsid w:val="00CC03D8"/>
    <w:rsid w:val="00CC28C2"/>
    <w:rsid w:val="00CC2C6B"/>
    <w:rsid w:val="00CC31A5"/>
    <w:rsid w:val="00CD162B"/>
    <w:rsid w:val="00CD4425"/>
    <w:rsid w:val="00CE128A"/>
    <w:rsid w:val="00CE310F"/>
    <w:rsid w:val="00CE4DCD"/>
    <w:rsid w:val="00CE675B"/>
    <w:rsid w:val="00CF16B6"/>
    <w:rsid w:val="00CF3E5C"/>
    <w:rsid w:val="00CF6766"/>
    <w:rsid w:val="00CF7A0C"/>
    <w:rsid w:val="00D01F4D"/>
    <w:rsid w:val="00D03E58"/>
    <w:rsid w:val="00D048F5"/>
    <w:rsid w:val="00D0698D"/>
    <w:rsid w:val="00D108EC"/>
    <w:rsid w:val="00D10E0B"/>
    <w:rsid w:val="00D11194"/>
    <w:rsid w:val="00D11370"/>
    <w:rsid w:val="00D12D02"/>
    <w:rsid w:val="00D13DBB"/>
    <w:rsid w:val="00D13F20"/>
    <w:rsid w:val="00D16DEA"/>
    <w:rsid w:val="00D2275A"/>
    <w:rsid w:val="00D22F95"/>
    <w:rsid w:val="00D24BB5"/>
    <w:rsid w:val="00D25517"/>
    <w:rsid w:val="00D27704"/>
    <w:rsid w:val="00D30D6D"/>
    <w:rsid w:val="00D33972"/>
    <w:rsid w:val="00D34113"/>
    <w:rsid w:val="00D34BBC"/>
    <w:rsid w:val="00D40D64"/>
    <w:rsid w:val="00D4107B"/>
    <w:rsid w:val="00D41FF1"/>
    <w:rsid w:val="00D4398C"/>
    <w:rsid w:val="00D43D8B"/>
    <w:rsid w:val="00D468B4"/>
    <w:rsid w:val="00D46B5E"/>
    <w:rsid w:val="00D514D1"/>
    <w:rsid w:val="00D51E4A"/>
    <w:rsid w:val="00D52297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1539"/>
    <w:rsid w:val="00D87D89"/>
    <w:rsid w:val="00D97035"/>
    <w:rsid w:val="00DA08AA"/>
    <w:rsid w:val="00DA6203"/>
    <w:rsid w:val="00DA6D3F"/>
    <w:rsid w:val="00DA70F1"/>
    <w:rsid w:val="00DB190E"/>
    <w:rsid w:val="00DB2EA4"/>
    <w:rsid w:val="00DB5FF4"/>
    <w:rsid w:val="00DC0807"/>
    <w:rsid w:val="00DC3B3A"/>
    <w:rsid w:val="00DC40C2"/>
    <w:rsid w:val="00DC4B81"/>
    <w:rsid w:val="00DC6179"/>
    <w:rsid w:val="00DD0B16"/>
    <w:rsid w:val="00DD39DE"/>
    <w:rsid w:val="00DE035C"/>
    <w:rsid w:val="00DE21B4"/>
    <w:rsid w:val="00DE2C2E"/>
    <w:rsid w:val="00DE3186"/>
    <w:rsid w:val="00DE4D6E"/>
    <w:rsid w:val="00DE596C"/>
    <w:rsid w:val="00DE6953"/>
    <w:rsid w:val="00DE7196"/>
    <w:rsid w:val="00DF02FF"/>
    <w:rsid w:val="00DF1D6E"/>
    <w:rsid w:val="00DF5787"/>
    <w:rsid w:val="00DF5AEC"/>
    <w:rsid w:val="00E00646"/>
    <w:rsid w:val="00E03E15"/>
    <w:rsid w:val="00E04F19"/>
    <w:rsid w:val="00E122AB"/>
    <w:rsid w:val="00E12FDD"/>
    <w:rsid w:val="00E17A2B"/>
    <w:rsid w:val="00E20B1F"/>
    <w:rsid w:val="00E20B31"/>
    <w:rsid w:val="00E24A90"/>
    <w:rsid w:val="00E27986"/>
    <w:rsid w:val="00E306E8"/>
    <w:rsid w:val="00E313A2"/>
    <w:rsid w:val="00E33586"/>
    <w:rsid w:val="00E338A0"/>
    <w:rsid w:val="00E349A6"/>
    <w:rsid w:val="00E41AEA"/>
    <w:rsid w:val="00E463E4"/>
    <w:rsid w:val="00E508C0"/>
    <w:rsid w:val="00E53F96"/>
    <w:rsid w:val="00E551E5"/>
    <w:rsid w:val="00E65EFD"/>
    <w:rsid w:val="00E66722"/>
    <w:rsid w:val="00E6786F"/>
    <w:rsid w:val="00E71945"/>
    <w:rsid w:val="00E72B73"/>
    <w:rsid w:val="00E72C7D"/>
    <w:rsid w:val="00E7368A"/>
    <w:rsid w:val="00E77326"/>
    <w:rsid w:val="00E806DA"/>
    <w:rsid w:val="00E81516"/>
    <w:rsid w:val="00E823B9"/>
    <w:rsid w:val="00E84751"/>
    <w:rsid w:val="00E86FE6"/>
    <w:rsid w:val="00E90564"/>
    <w:rsid w:val="00E93513"/>
    <w:rsid w:val="00E964CC"/>
    <w:rsid w:val="00EA304D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EE4CF8"/>
    <w:rsid w:val="00F02B68"/>
    <w:rsid w:val="00F054EA"/>
    <w:rsid w:val="00F14DC8"/>
    <w:rsid w:val="00F15380"/>
    <w:rsid w:val="00F33D31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08DF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86719"/>
    <w:rsid w:val="00F87142"/>
    <w:rsid w:val="00FA0BF4"/>
    <w:rsid w:val="00FA493D"/>
    <w:rsid w:val="00FA5459"/>
    <w:rsid w:val="00FA716C"/>
    <w:rsid w:val="00FB4CBC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  <w15:docId w15:val="{99921086-1DDF-4465-9234-52C3C622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17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56DA7"/>
    <w:rPr>
      <w:color w:val="605E5C"/>
      <w:shd w:val="clear" w:color="auto" w:fill="E1DFDD"/>
    </w:rPr>
  </w:style>
  <w:style w:type="character" w:customStyle="1" w:styleId="hyperlink0">
    <w:name w:val="hyperlink0"/>
    <w:basedOn w:val="a0"/>
    <w:rsid w:val="009175E2"/>
  </w:style>
  <w:style w:type="character" w:customStyle="1" w:styleId="30">
    <w:name w:val="Заголовок 3 Знак"/>
    <w:basedOn w:val="a0"/>
    <w:link w:val="3"/>
    <w:rsid w:val="009175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unhideWhenUsed/>
    <w:rsid w:val="002F6474"/>
    <w:rPr>
      <w:color w:val="800080" w:themeColor="followedHyperlink"/>
      <w:u w:val="single"/>
    </w:rPr>
  </w:style>
  <w:style w:type="paragraph" w:customStyle="1" w:styleId="s1">
    <w:name w:val="s_1"/>
    <w:basedOn w:val="a"/>
    <w:rsid w:val="002C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locked/>
    <w:rsid w:val="00810707"/>
    <w:rPr>
      <w:i/>
      <w:iCs/>
    </w:rPr>
  </w:style>
  <w:style w:type="character" w:customStyle="1" w:styleId="FontStyle82">
    <w:name w:val="Font Style82"/>
    <w:rsid w:val="00866E70"/>
    <w:rPr>
      <w:rFonts w:ascii="Times New Roman" w:hAnsi="Times New Roman" w:cs="Times New Roman" w:hint="default"/>
      <w:b/>
      <w:bCs w:val="0"/>
      <w:sz w:val="30"/>
    </w:rPr>
  </w:style>
  <w:style w:type="paragraph" w:styleId="af1">
    <w:name w:val="Body Text Indent"/>
    <w:basedOn w:val="a"/>
    <w:link w:val="af2"/>
    <w:uiPriority w:val="99"/>
    <w:unhideWhenUsed/>
    <w:rsid w:val="00BC17C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BC17CE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275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121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7152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0017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45ECA-3D0E-4968-AF3B-D85A55E6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СистемныйАдмин</cp:lastModifiedBy>
  <cp:revision>2</cp:revision>
  <cp:lastPrinted>2021-12-22T10:07:00Z</cp:lastPrinted>
  <dcterms:created xsi:type="dcterms:W3CDTF">2021-12-22T11:02:00Z</dcterms:created>
  <dcterms:modified xsi:type="dcterms:W3CDTF">2021-12-22T11:02:00Z</dcterms:modified>
</cp:coreProperties>
</file>