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A3" w:rsidRDefault="00C57650" w:rsidP="00C57650">
      <w:pPr>
        <w:shd w:val="clear" w:color="auto" w:fill="FFFFFF"/>
        <w:spacing w:after="0" w:line="240" w:lineRule="auto"/>
        <w:ind w:firstLine="567"/>
        <w:jc w:val="right"/>
        <w:rPr>
          <w:rFonts w:ascii="Times New Roman" w:hAnsi="Times New Roman" w:cs="Times New Roman"/>
          <w:sz w:val="24"/>
          <w:szCs w:val="24"/>
        </w:rPr>
      </w:pPr>
      <w:r w:rsidRPr="00C57650">
        <w:rPr>
          <w:rFonts w:ascii="Times New Roman" w:hAnsi="Times New Roman" w:cs="Times New Roman"/>
          <w:sz w:val="24"/>
          <w:szCs w:val="24"/>
        </w:rPr>
        <w:t xml:space="preserve">                                                                                                        </w:t>
      </w:r>
    </w:p>
    <w:p w:rsidR="00C57650" w:rsidRPr="00C57650" w:rsidRDefault="00C57650" w:rsidP="00C57650">
      <w:pPr>
        <w:shd w:val="clear" w:color="auto" w:fill="FFFFFF"/>
        <w:spacing w:after="0" w:line="240" w:lineRule="auto"/>
        <w:ind w:firstLine="567"/>
        <w:jc w:val="right"/>
        <w:rPr>
          <w:rFonts w:ascii="Times New Roman" w:hAnsi="Times New Roman" w:cs="Times New Roman"/>
          <w:sz w:val="24"/>
          <w:szCs w:val="24"/>
        </w:rPr>
      </w:pPr>
      <w:r w:rsidRPr="00C57650">
        <w:rPr>
          <w:rFonts w:ascii="Times New Roman" w:hAnsi="Times New Roman" w:cs="Times New Roman"/>
          <w:sz w:val="24"/>
          <w:szCs w:val="24"/>
        </w:rPr>
        <w:t xml:space="preserve">        Приложение</w:t>
      </w:r>
    </w:p>
    <w:p w:rsidR="00C57650" w:rsidRPr="00C57650" w:rsidRDefault="00C57650" w:rsidP="00C57650">
      <w:pPr>
        <w:shd w:val="clear" w:color="auto" w:fill="FFFFFF"/>
        <w:spacing w:after="0" w:line="240" w:lineRule="auto"/>
        <w:ind w:firstLine="567"/>
        <w:jc w:val="right"/>
        <w:rPr>
          <w:rFonts w:ascii="Times New Roman" w:hAnsi="Times New Roman" w:cs="Times New Roman"/>
          <w:sz w:val="24"/>
          <w:szCs w:val="24"/>
        </w:rPr>
      </w:pPr>
      <w:r w:rsidRPr="00C57650">
        <w:rPr>
          <w:rFonts w:ascii="Times New Roman" w:hAnsi="Times New Roman" w:cs="Times New Roman"/>
          <w:sz w:val="24"/>
          <w:szCs w:val="24"/>
        </w:rPr>
        <w:t>к постановлению администрации</w:t>
      </w:r>
    </w:p>
    <w:p w:rsidR="00C57650" w:rsidRPr="00C57650" w:rsidRDefault="00C57650" w:rsidP="00C57650">
      <w:pPr>
        <w:shd w:val="clear" w:color="auto" w:fill="FFFFFF"/>
        <w:spacing w:after="0" w:line="240" w:lineRule="auto"/>
        <w:ind w:firstLine="567"/>
        <w:jc w:val="right"/>
        <w:rPr>
          <w:rFonts w:ascii="Times New Roman" w:hAnsi="Times New Roman" w:cs="Times New Roman"/>
          <w:sz w:val="24"/>
          <w:szCs w:val="24"/>
        </w:rPr>
      </w:pPr>
      <w:r w:rsidRPr="00C57650">
        <w:rPr>
          <w:rFonts w:ascii="Times New Roman" w:hAnsi="Times New Roman" w:cs="Times New Roman"/>
          <w:sz w:val="24"/>
          <w:szCs w:val="24"/>
        </w:rPr>
        <w:t xml:space="preserve">Андреапольского </w:t>
      </w:r>
      <w:r w:rsidR="00DB2AA6">
        <w:rPr>
          <w:rFonts w:ascii="Times New Roman" w:hAnsi="Times New Roman" w:cs="Times New Roman"/>
          <w:sz w:val="24"/>
          <w:szCs w:val="24"/>
        </w:rPr>
        <w:t>муниципального округа</w:t>
      </w:r>
    </w:p>
    <w:p w:rsidR="00C57650" w:rsidRPr="00C57650" w:rsidRDefault="000A5E9A" w:rsidP="00C57650">
      <w:pPr>
        <w:shd w:val="clear" w:color="auto" w:fill="FFFFFF"/>
        <w:spacing w:after="0" w:line="240" w:lineRule="auto"/>
        <w:ind w:firstLine="567"/>
        <w:jc w:val="right"/>
        <w:rPr>
          <w:rFonts w:ascii="Times New Roman" w:hAnsi="Times New Roman" w:cs="Times New Roman"/>
          <w:b/>
          <w:color w:val="000000"/>
          <w:spacing w:val="-7"/>
          <w:sz w:val="24"/>
          <w:szCs w:val="24"/>
        </w:rPr>
      </w:pPr>
      <w:r>
        <w:rPr>
          <w:rFonts w:ascii="Times New Roman" w:hAnsi="Times New Roman" w:cs="Times New Roman"/>
          <w:sz w:val="24"/>
          <w:szCs w:val="24"/>
        </w:rPr>
        <w:t>о</w:t>
      </w:r>
      <w:r w:rsidR="00076D30">
        <w:rPr>
          <w:rFonts w:ascii="Times New Roman" w:hAnsi="Times New Roman" w:cs="Times New Roman"/>
          <w:sz w:val="24"/>
          <w:szCs w:val="24"/>
        </w:rPr>
        <w:t xml:space="preserve">т </w:t>
      </w:r>
      <w:r>
        <w:rPr>
          <w:rFonts w:ascii="Times New Roman" w:hAnsi="Times New Roman" w:cs="Times New Roman"/>
          <w:sz w:val="24"/>
          <w:szCs w:val="24"/>
        </w:rPr>
        <w:t xml:space="preserve"> </w:t>
      </w:r>
      <w:r w:rsidR="00A44B06">
        <w:rPr>
          <w:rFonts w:ascii="Times New Roman" w:hAnsi="Times New Roman" w:cs="Times New Roman"/>
          <w:sz w:val="24"/>
          <w:szCs w:val="24"/>
        </w:rPr>
        <w:t>26.05.2020</w:t>
      </w:r>
      <w:r w:rsidR="00863F25">
        <w:rPr>
          <w:rFonts w:ascii="Times New Roman" w:hAnsi="Times New Roman" w:cs="Times New Roman"/>
          <w:sz w:val="24"/>
          <w:szCs w:val="24"/>
        </w:rPr>
        <w:t xml:space="preserve"> г. № </w:t>
      </w:r>
      <w:r w:rsidR="00A44B06">
        <w:rPr>
          <w:rFonts w:ascii="Times New Roman" w:hAnsi="Times New Roman" w:cs="Times New Roman"/>
          <w:sz w:val="24"/>
          <w:szCs w:val="24"/>
        </w:rPr>
        <w:t>204</w:t>
      </w: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Default="00C57650" w:rsidP="00C57650">
      <w:pPr>
        <w:shd w:val="clear" w:color="auto" w:fill="FFFFFF"/>
        <w:spacing w:after="0" w:line="240" w:lineRule="auto"/>
        <w:ind w:firstLine="567"/>
        <w:jc w:val="center"/>
        <w:rPr>
          <w:b/>
          <w:color w:val="000000"/>
          <w:spacing w:val="-7"/>
          <w:szCs w:val="26"/>
        </w:rPr>
      </w:pP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7"/>
          <w:sz w:val="32"/>
          <w:szCs w:val="32"/>
        </w:rPr>
      </w:pPr>
      <w:r w:rsidRPr="00C57650">
        <w:rPr>
          <w:rFonts w:ascii="Times New Roman" w:hAnsi="Times New Roman" w:cs="Times New Roman"/>
          <w:b/>
          <w:color w:val="000000"/>
          <w:spacing w:val="-7"/>
          <w:sz w:val="32"/>
          <w:szCs w:val="32"/>
        </w:rPr>
        <w:t>Муниципальная программа</w:t>
      </w: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8"/>
          <w:sz w:val="32"/>
          <w:szCs w:val="32"/>
        </w:rPr>
      </w:pPr>
      <w:r w:rsidRPr="00C57650">
        <w:rPr>
          <w:rFonts w:ascii="Times New Roman" w:hAnsi="Times New Roman" w:cs="Times New Roman"/>
          <w:b/>
          <w:color w:val="000000"/>
          <w:spacing w:val="-8"/>
          <w:sz w:val="32"/>
          <w:szCs w:val="32"/>
        </w:rPr>
        <w:t xml:space="preserve">«Развитие туризма в Андреапольском </w:t>
      </w:r>
      <w:r w:rsidR="00DB2AA6">
        <w:rPr>
          <w:rFonts w:ascii="Times New Roman" w:hAnsi="Times New Roman" w:cs="Times New Roman"/>
          <w:b/>
          <w:color w:val="000000"/>
          <w:spacing w:val="-8"/>
          <w:sz w:val="32"/>
          <w:szCs w:val="32"/>
        </w:rPr>
        <w:t>муниципальном округе</w:t>
      </w:r>
    </w:p>
    <w:p w:rsidR="00C57650" w:rsidRPr="00C57650" w:rsidRDefault="00E20535" w:rsidP="00C57650">
      <w:pPr>
        <w:shd w:val="clear" w:color="auto" w:fill="FFFFFF"/>
        <w:spacing w:after="0" w:line="240" w:lineRule="auto"/>
        <w:ind w:firstLine="567"/>
        <w:jc w:val="center"/>
        <w:rPr>
          <w:rFonts w:ascii="Times New Roman" w:hAnsi="Times New Roman" w:cs="Times New Roman"/>
          <w:b/>
          <w:color w:val="000000"/>
          <w:spacing w:val="-8"/>
          <w:sz w:val="52"/>
          <w:szCs w:val="52"/>
        </w:rPr>
      </w:pPr>
      <w:r>
        <w:rPr>
          <w:rFonts w:ascii="Times New Roman" w:hAnsi="Times New Roman" w:cs="Times New Roman"/>
          <w:b/>
          <w:color w:val="000000"/>
          <w:spacing w:val="-8"/>
          <w:sz w:val="32"/>
          <w:szCs w:val="32"/>
        </w:rPr>
        <w:t xml:space="preserve"> на 2020</w:t>
      </w:r>
      <w:r w:rsidR="00C57650" w:rsidRPr="00C57650">
        <w:rPr>
          <w:rFonts w:ascii="Times New Roman" w:hAnsi="Times New Roman" w:cs="Times New Roman"/>
          <w:b/>
          <w:color w:val="000000"/>
          <w:spacing w:val="-8"/>
          <w:sz w:val="32"/>
          <w:szCs w:val="32"/>
        </w:rPr>
        <w:t>-202</w:t>
      </w:r>
      <w:r>
        <w:rPr>
          <w:rFonts w:ascii="Times New Roman" w:hAnsi="Times New Roman" w:cs="Times New Roman"/>
          <w:b/>
          <w:color w:val="000000"/>
          <w:spacing w:val="-8"/>
          <w:sz w:val="32"/>
          <w:szCs w:val="32"/>
        </w:rPr>
        <w:t>2</w:t>
      </w:r>
      <w:r w:rsidR="00C57650" w:rsidRPr="00C57650">
        <w:rPr>
          <w:rFonts w:ascii="Times New Roman" w:hAnsi="Times New Roman" w:cs="Times New Roman"/>
          <w:b/>
          <w:color w:val="000000"/>
          <w:spacing w:val="-8"/>
          <w:sz w:val="32"/>
          <w:szCs w:val="32"/>
        </w:rPr>
        <w:t xml:space="preserve"> годы»</w:t>
      </w: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8"/>
          <w:szCs w:val="26"/>
        </w:rPr>
      </w:pPr>
    </w:p>
    <w:p w:rsidR="00C57650" w:rsidRPr="00C57650" w:rsidRDefault="00C57650" w:rsidP="00C57650">
      <w:pPr>
        <w:shd w:val="clear" w:color="auto" w:fill="FFFFFF"/>
        <w:spacing w:line="485" w:lineRule="exact"/>
        <w:ind w:firstLine="567"/>
        <w:jc w:val="center"/>
        <w:rPr>
          <w:rFonts w:ascii="Times New Roman" w:hAnsi="Times New Roman" w:cs="Times New Roman"/>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C57650" w:rsidRDefault="00C57650" w:rsidP="00C57650">
      <w:pPr>
        <w:shd w:val="clear" w:color="auto" w:fill="FFFFFF"/>
        <w:spacing w:line="485" w:lineRule="exact"/>
        <w:ind w:firstLine="567"/>
        <w:jc w:val="center"/>
        <w:rPr>
          <w:b/>
          <w:color w:val="000000"/>
          <w:spacing w:val="-8"/>
          <w:szCs w:val="26"/>
        </w:rPr>
      </w:pPr>
    </w:p>
    <w:p w:rsidR="008670A9" w:rsidRDefault="008670A9" w:rsidP="00C57650">
      <w:pPr>
        <w:shd w:val="clear" w:color="auto" w:fill="FFFFFF"/>
        <w:spacing w:line="485" w:lineRule="exact"/>
        <w:ind w:firstLine="567"/>
        <w:jc w:val="center"/>
        <w:rPr>
          <w:b/>
          <w:color w:val="000000"/>
          <w:spacing w:val="-8"/>
          <w:szCs w:val="26"/>
        </w:rPr>
      </w:pPr>
    </w:p>
    <w:p w:rsidR="008219D4" w:rsidRDefault="008219D4" w:rsidP="00C57650">
      <w:pPr>
        <w:shd w:val="clear" w:color="auto" w:fill="FFFFFF"/>
        <w:spacing w:after="0" w:line="240" w:lineRule="auto"/>
        <w:jc w:val="center"/>
        <w:rPr>
          <w:rFonts w:ascii="Times New Roman" w:hAnsi="Times New Roman" w:cs="Times New Roman"/>
          <w:b/>
          <w:color w:val="000000"/>
          <w:spacing w:val="-8"/>
          <w:sz w:val="28"/>
          <w:szCs w:val="28"/>
        </w:rPr>
      </w:pP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lastRenderedPageBreak/>
        <w:t>ПАСПОРТ</w:t>
      </w: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 xml:space="preserve">Муниципальной программы </w:t>
      </w:r>
    </w:p>
    <w:p w:rsidR="00863F25"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 xml:space="preserve">«Развитие туризма в Андреапольском </w:t>
      </w:r>
      <w:r w:rsidR="00DB2AA6">
        <w:rPr>
          <w:rFonts w:ascii="Times New Roman" w:hAnsi="Times New Roman" w:cs="Times New Roman"/>
          <w:b/>
          <w:color w:val="000000"/>
          <w:spacing w:val="-8"/>
          <w:sz w:val="28"/>
          <w:szCs w:val="28"/>
        </w:rPr>
        <w:t>муниципальном округе</w:t>
      </w:r>
      <w:r w:rsidRPr="00C57650">
        <w:rPr>
          <w:rFonts w:ascii="Times New Roman" w:hAnsi="Times New Roman" w:cs="Times New Roman"/>
          <w:b/>
          <w:color w:val="000000"/>
          <w:spacing w:val="-8"/>
          <w:sz w:val="28"/>
          <w:szCs w:val="28"/>
        </w:rPr>
        <w:t xml:space="preserve"> </w:t>
      </w: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на 20</w:t>
      </w:r>
      <w:r w:rsidR="00E20535">
        <w:rPr>
          <w:rFonts w:ascii="Times New Roman" w:hAnsi="Times New Roman" w:cs="Times New Roman"/>
          <w:b/>
          <w:color w:val="000000"/>
          <w:spacing w:val="-8"/>
          <w:sz w:val="28"/>
          <w:szCs w:val="28"/>
        </w:rPr>
        <w:t>20</w:t>
      </w:r>
      <w:r w:rsidRPr="00C57650">
        <w:rPr>
          <w:rFonts w:ascii="Times New Roman" w:hAnsi="Times New Roman" w:cs="Times New Roman"/>
          <w:b/>
          <w:color w:val="000000"/>
          <w:spacing w:val="-8"/>
          <w:sz w:val="28"/>
          <w:szCs w:val="28"/>
        </w:rPr>
        <w:t>-202</w:t>
      </w:r>
      <w:r w:rsidR="00E20535">
        <w:rPr>
          <w:rFonts w:ascii="Times New Roman" w:hAnsi="Times New Roman" w:cs="Times New Roman"/>
          <w:b/>
          <w:color w:val="000000"/>
          <w:spacing w:val="-8"/>
          <w:sz w:val="28"/>
          <w:szCs w:val="28"/>
        </w:rPr>
        <w:t>2</w:t>
      </w:r>
      <w:r w:rsidRPr="00C57650">
        <w:rPr>
          <w:rFonts w:ascii="Times New Roman" w:hAnsi="Times New Roman" w:cs="Times New Roman"/>
          <w:b/>
          <w:color w:val="000000"/>
          <w:spacing w:val="-8"/>
          <w:sz w:val="28"/>
          <w:szCs w:val="28"/>
        </w:rPr>
        <w:t xml:space="preserve"> годы»</w:t>
      </w:r>
    </w:p>
    <w:p w:rsidR="00C57650" w:rsidRPr="00C57650" w:rsidRDefault="00C57650" w:rsidP="00C57650">
      <w:pPr>
        <w:shd w:val="clear" w:color="auto" w:fill="FFFFFF"/>
        <w:spacing w:after="0" w:line="240" w:lineRule="auto"/>
        <w:jc w:val="center"/>
        <w:rPr>
          <w:rFonts w:ascii="Times New Roman" w:hAnsi="Times New Roman" w:cs="Times New Roman"/>
          <w:b/>
          <w:color w:val="000000"/>
          <w:spacing w:val="-8"/>
          <w:sz w:val="28"/>
          <w:szCs w:val="28"/>
        </w:rPr>
      </w:pPr>
      <w:r w:rsidRPr="00C57650">
        <w:rPr>
          <w:rFonts w:ascii="Times New Roman" w:hAnsi="Times New Roman" w:cs="Times New Roman"/>
          <w:b/>
          <w:color w:val="000000"/>
          <w:spacing w:val="-8"/>
          <w:sz w:val="28"/>
          <w:szCs w:val="28"/>
        </w:rPr>
        <w:t>(далее программа)</w:t>
      </w:r>
    </w:p>
    <w:p w:rsidR="00C57650" w:rsidRPr="00C57650" w:rsidRDefault="00C57650" w:rsidP="00C57650">
      <w:pPr>
        <w:shd w:val="clear" w:color="auto" w:fill="FFFFFF"/>
        <w:spacing w:after="0" w:line="240" w:lineRule="auto"/>
        <w:ind w:firstLine="567"/>
        <w:jc w:val="center"/>
        <w:rPr>
          <w:rFonts w:ascii="Times New Roman" w:hAnsi="Times New Roman" w:cs="Times New Roman"/>
          <w:b/>
          <w:color w:val="000000"/>
          <w:spacing w:val="-8"/>
          <w:sz w:val="28"/>
          <w:szCs w:val="28"/>
        </w:rPr>
      </w:pPr>
    </w:p>
    <w:tbl>
      <w:tblPr>
        <w:tblStyle w:val="a3"/>
        <w:tblW w:w="0" w:type="auto"/>
        <w:tblLook w:val="04A0"/>
      </w:tblPr>
      <w:tblGrid>
        <w:gridCol w:w="4755"/>
        <w:gridCol w:w="4815"/>
      </w:tblGrid>
      <w:tr w:rsidR="00C57650" w:rsidRPr="00C57650" w:rsidTr="008219D4">
        <w:tc>
          <w:tcPr>
            <w:tcW w:w="4755" w:type="dxa"/>
          </w:tcPr>
          <w:p w:rsidR="00C57650" w:rsidRPr="00C57650" w:rsidRDefault="00C57650" w:rsidP="00C57650">
            <w:pPr>
              <w:spacing w:line="485" w:lineRule="exact"/>
              <w:rPr>
                <w:rFonts w:ascii="Times New Roman" w:hAnsi="Times New Roman" w:cs="Times New Roman"/>
                <w:color w:val="000000"/>
                <w:spacing w:val="-8"/>
                <w:sz w:val="28"/>
                <w:szCs w:val="28"/>
              </w:rPr>
            </w:pPr>
            <w:r w:rsidRPr="00C57650">
              <w:rPr>
                <w:rFonts w:ascii="Times New Roman" w:hAnsi="Times New Roman" w:cs="Times New Roman"/>
                <w:color w:val="000000"/>
                <w:spacing w:val="-8"/>
                <w:sz w:val="28"/>
                <w:szCs w:val="28"/>
              </w:rPr>
              <w:t>Наименование муниципальной программы</w:t>
            </w:r>
          </w:p>
        </w:tc>
        <w:tc>
          <w:tcPr>
            <w:tcW w:w="4815" w:type="dxa"/>
          </w:tcPr>
          <w:p w:rsidR="00C57650" w:rsidRPr="00C57650" w:rsidRDefault="00C57650" w:rsidP="00C57650">
            <w:pPr>
              <w:shd w:val="clear" w:color="auto" w:fill="FFFFFF"/>
              <w:rPr>
                <w:rFonts w:ascii="Times New Roman" w:hAnsi="Times New Roman" w:cs="Times New Roman"/>
                <w:color w:val="000000"/>
                <w:spacing w:val="-8"/>
                <w:sz w:val="28"/>
                <w:szCs w:val="28"/>
              </w:rPr>
            </w:pPr>
            <w:r w:rsidRPr="00C57650">
              <w:rPr>
                <w:rFonts w:ascii="Times New Roman" w:hAnsi="Times New Roman" w:cs="Times New Roman"/>
                <w:color w:val="000000"/>
                <w:spacing w:val="-8"/>
                <w:sz w:val="28"/>
                <w:szCs w:val="28"/>
              </w:rPr>
              <w:t xml:space="preserve">«Развитие туризма в Андреапольском </w:t>
            </w:r>
            <w:r w:rsidR="00DB2AA6" w:rsidRPr="00DB2AA6">
              <w:rPr>
                <w:rFonts w:ascii="Times New Roman" w:hAnsi="Times New Roman" w:cs="Times New Roman"/>
                <w:color w:val="000000"/>
                <w:spacing w:val="-8"/>
                <w:sz w:val="28"/>
                <w:szCs w:val="28"/>
              </w:rPr>
              <w:t>муниципальном округе</w:t>
            </w:r>
            <w:r w:rsidRPr="00C57650">
              <w:rPr>
                <w:rFonts w:ascii="Times New Roman" w:hAnsi="Times New Roman" w:cs="Times New Roman"/>
                <w:color w:val="000000"/>
                <w:spacing w:val="-8"/>
                <w:sz w:val="28"/>
                <w:szCs w:val="28"/>
              </w:rPr>
              <w:t xml:space="preserve"> на 20</w:t>
            </w:r>
            <w:r w:rsidR="00E20535">
              <w:rPr>
                <w:rFonts w:ascii="Times New Roman" w:hAnsi="Times New Roman" w:cs="Times New Roman"/>
                <w:color w:val="000000"/>
                <w:spacing w:val="-8"/>
                <w:sz w:val="28"/>
                <w:szCs w:val="28"/>
              </w:rPr>
              <w:t>20</w:t>
            </w:r>
            <w:r w:rsidRPr="00C57650">
              <w:rPr>
                <w:rFonts w:ascii="Times New Roman" w:hAnsi="Times New Roman" w:cs="Times New Roman"/>
                <w:color w:val="000000"/>
                <w:spacing w:val="-8"/>
                <w:sz w:val="28"/>
                <w:szCs w:val="28"/>
              </w:rPr>
              <w:t>-202</w:t>
            </w:r>
            <w:r w:rsidR="00E20535">
              <w:rPr>
                <w:rFonts w:ascii="Times New Roman" w:hAnsi="Times New Roman" w:cs="Times New Roman"/>
                <w:color w:val="000000"/>
                <w:spacing w:val="-8"/>
                <w:sz w:val="28"/>
                <w:szCs w:val="28"/>
              </w:rPr>
              <w:t>2</w:t>
            </w:r>
            <w:r w:rsidRPr="00C57650">
              <w:rPr>
                <w:rFonts w:ascii="Times New Roman" w:hAnsi="Times New Roman" w:cs="Times New Roman"/>
                <w:color w:val="000000"/>
                <w:spacing w:val="-8"/>
                <w:sz w:val="28"/>
                <w:szCs w:val="28"/>
              </w:rPr>
              <w:t xml:space="preserve"> годы»</w:t>
            </w:r>
          </w:p>
          <w:p w:rsidR="00C57650" w:rsidRPr="00C57650" w:rsidRDefault="00C57650" w:rsidP="00C57650">
            <w:pPr>
              <w:spacing w:line="485" w:lineRule="exact"/>
              <w:rPr>
                <w:color w:val="000000"/>
                <w:spacing w:val="-8"/>
                <w:szCs w:val="26"/>
              </w:rPr>
            </w:pPr>
          </w:p>
        </w:tc>
      </w:tr>
      <w:tr w:rsidR="00C57650" w:rsidRPr="00C57650" w:rsidTr="008219D4">
        <w:tc>
          <w:tcPr>
            <w:tcW w:w="4755" w:type="dxa"/>
          </w:tcPr>
          <w:p w:rsidR="00C57650" w:rsidRPr="00C57650" w:rsidRDefault="00C57650" w:rsidP="00C57650">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Главный администратор программы</w:t>
            </w:r>
          </w:p>
        </w:tc>
        <w:tc>
          <w:tcPr>
            <w:tcW w:w="4815" w:type="dxa"/>
          </w:tcPr>
          <w:p w:rsidR="00C57650" w:rsidRPr="00C57650" w:rsidRDefault="00C57650" w:rsidP="00DB2AA6">
            <w:pPr>
              <w:shd w:val="clear" w:color="auto" w:fill="FFFFFF"/>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Администрация Андреапольского </w:t>
            </w:r>
            <w:r w:rsidR="00DB2AA6">
              <w:rPr>
                <w:rFonts w:ascii="Times New Roman" w:hAnsi="Times New Roman" w:cs="Times New Roman"/>
                <w:color w:val="000000"/>
                <w:spacing w:val="-8"/>
                <w:sz w:val="28"/>
                <w:szCs w:val="28"/>
              </w:rPr>
              <w:t>муниципального округа</w:t>
            </w:r>
          </w:p>
        </w:tc>
      </w:tr>
      <w:tr w:rsidR="00C57650" w:rsidRPr="00C57650" w:rsidTr="008219D4">
        <w:tc>
          <w:tcPr>
            <w:tcW w:w="4755" w:type="dxa"/>
          </w:tcPr>
          <w:p w:rsidR="00C57650" w:rsidRDefault="00C57650" w:rsidP="00C57650">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Срок реализации муниципальной программы</w:t>
            </w:r>
          </w:p>
        </w:tc>
        <w:tc>
          <w:tcPr>
            <w:tcW w:w="4815" w:type="dxa"/>
          </w:tcPr>
          <w:p w:rsidR="00C57650" w:rsidRDefault="00C57650" w:rsidP="00E20535">
            <w:pPr>
              <w:shd w:val="clear" w:color="auto" w:fill="FFFFFF"/>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20</w:t>
            </w:r>
            <w:r w:rsidR="00E20535">
              <w:rPr>
                <w:rFonts w:ascii="Times New Roman" w:hAnsi="Times New Roman" w:cs="Times New Roman"/>
                <w:color w:val="000000"/>
                <w:spacing w:val="-8"/>
                <w:sz w:val="28"/>
                <w:szCs w:val="28"/>
              </w:rPr>
              <w:t>20</w:t>
            </w:r>
            <w:r>
              <w:rPr>
                <w:rFonts w:ascii="Times New Roman" w:hAnsi="Times New Roman" w:cs="Times New Roman"/>
                <w:color w:val="000000"/>
                <w:spacing w:val="-8"/>
                <w:sz w:val="28"/>
                <w:szCs w:val="28"/>
              </w:rPr>
              <w:t>-202</w:t>
            </w:r>
            <w:r w:rsidR="00E20535">
              <w:rPr>
                <w:rFonts w:ascii="Times New Roman" w:hAnsi="Times New Roman" w:cs="Times New Roman"/>
                <w:color w:val="000000"/>
                <w:spacing w:val="-8"/>
                <w:sz w:val="28"/>
                <w:szCs w:val="28"/>
              </w:rPr>
              <w:t>2</w:t>
            </w:r>
            <w:r>
              <w:rPr>
                <w:rFonts w:ascii="Times New Roman" w:hAnsi="Times New Roman" w:cs="Times New Roman"/>
                <w:color w:val="000000"/>
                <w:spacing w:val="-8"/>
                <w:sz w:val="28"/>
                <w:szCs w:val="28"/>
              </w:rPr>
              <w:t xml:space="preserve"> годы</w:t>
            </w:r>
          </w:p>
        </w:tc>
      </w:tr>
      <w:tr w:rsidR="00C57650" w:rsidRPr="00C57650" w:rsidTr="008219D4">
        <w:tc>
          <w:tcPr>
            <w:tcW w:w="4755" w:type="dxa"/>
          </w:tcPr>
          <w:p w:rsidR="00C57650" w:rsidRPr="00BF3A0C" w:rsidRDefault="00BF3A0C" w:rsidP="00BF3A0C">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Цель и задачи программы, важнейшие целевые показатели</w:t>
            </w:r>
          </w:p>
        </w:tc>
        <w:tc>
          <w:tcPr>
            <w:tcW w:w="4815" w:type="dxa"/>
          </w:tcPr>
          <w:p w:rsidR="00BF3A0C" w:rsidRPr="00BF3A0C" w:rsidRDefault="00BF3A0C" w:rsidP="00BF3A0C">
            <w:pPr>
              <w:shd w:val="clear" w:color="auto" w:fill="FFFFFF"/>
              <w:ind w:right="19"/>
              <w:jc w:val="both"/>
              <w:rPr>
                <w:rFonts w:ascii="Times New Roman" w:hAnsi="Times New Roman" w:cs="Times New Roman"/>
                <w:b/>
                <w:color w:val="000000"/>
                <w:sz w:val="28"/>
                <w:szCs w:val="28"/>
              </w:rPr>
            </w:pPr>
            <w:r w:rsidRPr="00BF3A0C">
              <w:rPr>
                <w:rFonts w:ascii="Times New Roman" w:hAnsi="Times New Roman" w:cs="Times New Roman"/>
                <w:b/>
                <w:color w:val="000000"/>
                <w:sz w:val="28"/>
                <w:szCs w:val="28"/>
              </w:rPr>
              <w:t xml:space="preserve">Основная стратегическая цель Программы: </w:t>
            </w:r>
          </w:p>
          <w:p w:rsidR="00BF3A0C" w:rsidRPr="00BF3A0C" w:rsidRDefault="00BF3A0C" w:rsidP="00BF3A0C">
            <w:pPr>
              <w:shd w:val="clear" w:color="auto" w:fill="FFFFFF"/>
              <w:ind w:right="19"/>
              <w:jc w:val="both"/>
              <w:rPr>
                <w:rFonts w:ascii="Times New Roman" w:hAnsi="Times New Roman" w:cs="Times New Roman"/>
                <w:color w:val="000000"/>
                <w:sz w:val="28"/>
                <w:szCs w:val="28"/>
              </w:rPr>
            </w:pPr>
            <w:r w:rsidRPr="00BF3A0C">
              <w:rPr>
                <w:rFonts w:ascii="Times New Roman" w:hAnsi="Times New Roman" w:cs="Times New Roman"/>
                <w:color w:val="000000"/>
                <w:sz w:val="28"/>
                <w:szCs w:val="28"/>
              </w:rPr>
              <w:t xml:space="preserve">- увеличение въездного потока туристов в </w:t>
            </w:r>
            <w:r>
              <w:rPr>
                <w:rFonts w:ascii="Times New Roman" w:hAnsi="Times New Roman" w:cs="Times New Roman"/>
                <w:color w:val="000000"/>
                <w:sz w:val="28"/>
                <w:szCs w:val="28"/>
              </w:rPr>
              <w:t xml:space="preserve">Андреапольский </w:t>
            </w:r>
            <w:r w:rsidR="00DB2AA6">
              <w:rPr>
                <w:rFonts w:ascii="Times New Roman" w:hAnsi="Times New Roman" w:cs="Times New Roman"/>
                <w:color w:val="000000"/>
                <w:sz w:val="28"/>
                <w:szCs w:val="28"/>
              </w:rPr>
              <w:t>муниципальный округ</w:t>
            </w:r>
            <w:r w:rsidRPr="00BF3A0C">
              <w:rPr>
                <w:rFonts w:ascii="Times New Roman" w:hAnsi="Times New Roman" w:cs="Times New Roman"/>
                <w:color w:val="000000"/>
                <w:sz w:val="28"/>
                <w:szCs w:val="28"/>
              </w:rPr>
              <w:t>.</w:t>
            </w:r>
          </w:p>
          <w:p w:rsidR="00BF3A0C" w:rsidRPr="00BF3A0C" w:rsidRDefault="00BF3A0C" w:rsidP="00BF3A0C">
            <w:pPr>
              <w:shd w:val="clear" w:color="auto" w:fill="FFFFFF"/>
              <w:ind w:right="19"/>
              <w:jc w:val="both"/>
              <w:rPr>
                <w:rFonts w:ascii="Times New Roman" w:hAnsi="Times New Roman" w:cs="Times New Roman"/>
                <w:b/>
                <w:color w:val="000000"/>
                <w:spacing w:val="-1"/>
                <w:sz w:val="28"/>
                <w:szCs w:val="28"/>
              </w:rPr>
            </w:pPr>
            <w:r w:rsidRPr="00BF3A0C">
              <w:rPr>
                <w:rFonts w:ascii="Times New Roman" w:hAnsi="Times New Roman" w:cs="Times New Roman"/>
                <w:b/>
                <w:color w:val="000000"/>
                <w:spacing w:val="-1"/>
                <w:sz w:val="28"/>
                <w:szCs w:val="28"/>
              </w:rPr>
              <w:t xml:space="preserve">Основные задачи Программы: </w:t>
            </w:r>
          </w:p>
          <w:p w:rsidR="00BF3A0C" w:rsidRDefault="00BF3A0C" w:rsidP="00AA686A">
            <w:pPr>
              <w:shd w:val="clear" w:color="auto" w:fill="FFFFFF"/>
              <w:spacing w:line="317" w:lineRule="exact"/>
              <w:ind w:right="19"/>
              <w:jc w:val="both"/>
              <w:rPr>
                <w:rFonts w:ascii="Times New Roman" w:hAnsi="Times New Roman" w:cs="Times New Roman"/>
                <w:color w:val="000000"/>
                <w:spacing w:val="10"/>
                <w:sz w:val="28"/>
                <w:szCs w:val="28"/>
              </w:rPr>
            </w:pPr>
            <w:r w:rsidRPr="00BF3A0C">
              <w:rPr>
                <w:rFonts w:ascii="Times New Roman" w:hAnsi="Times New Roman" w:cs="Times New Roman"/>
                <w:color w:val="000000"/>
                <w:spacing w:val="10"/>
                <w:sz w:val="28"/>
                <w:szCs w:val="28"/>
              </w:rPr>
              <w:t xml:space="preserve">- </w:t>
            </w:r>
            <w:r w:rsidR="00AA686A">
              <w:rPr>
                <w:rFonts w:ascii="Times New Roman" w:hAnsi="Times New Roman" w:cs="Times New Roman"/>
                <w:color w:val="000000"/>
                <w:spacing w:val="10"/>
                <w:sz w:val="28"/>
                <w:szCs w:val="28"/>
              </w:rPr>
              <w:t xml:space="preserve">формирование новых и развитие существующих </w:t>
            </w:r>
            <w:proofErr w:type="spellStart"/>
            <w:r w:rsidR="00AA686A">
              <w:rPr>
                <w:rFonts w:ascii="Times New Roman" w:hAnsi="Times New Roman" w:cs="Times New Roman"/>
                <w:color w:val="000000"/>
                <w:spacing w:val="10"/>
                <w:sz w:val="28"/>
                <w:szCs w:val="28"/>
              </w:rPr>
              <w:t>турпродуктов</w:t>
            </w:r>
            <w:proofErr w:type="spellEnd"/>
            <w:r w:rsidR="00AA686A">
              <w:rPr>
                <w:rFonts w:ascii="Times New Roman" w:hAnsi="Times New Roman" w:cs="Times New Roman"/>
                <w:color w:val="000000"/>
                <w:spacing w:val="10"/>
                <w:sz w:val="28"/>
                <w:szCs w:val="28"/>
              </w:rPr>
              <w:t xml:space="preserve"> и </w:t>
            </w:r>
            <w:proofErr w:type="spellStart"/>
            <w:proofErr w:type="gramStart"/>
            <w:r w:rsidR="00AA686A">
              <w:rPr>
                <w:rFonts w:ascii="Times New Roman" w:hAnsi="Times New Roman" w:cs="Times New Roman"/>
                <w:color w:val="000000"/>
                <w:spacing w:val="10"/>
                <w:sz w:val="28"/>
                <w:szCs w:val="28"/>
              </w:rPr>
              <w:t>и</w:t>
            </w:r>
            <w:proofErr w:type="spellEnd"/>
            <w:proofErr w:type="gramEnd"/>
            <w:r w:rsidR="00AA686A">
              <w:rPr>
                <w:rFonts w:ascii="Times New Roman" w:hAnsi="Times New Roman" w:cs="Times New Roman"/>
                <w:color w:val="000000"/>
                <w:spacing w:val="10"/>
                <w:sz w:val="28"/>
                <w:szCs w:val="28"/>
              </w:rPr>
              <w:t xml:space="preserve"> </w:t>
            </w:r>
            <w:proofErr w:type="spellStart"/>
            <w:r w:rsidR="00AA686A">
              <w:rPr>
                <w:rFonts w:ascii="Times New Roman" w:hAnsi="Times New Roman" w:cs="Times New Roman"/>
                <w:color w:val="000000"/>
                <w:spacing w:val="10"/>
                <w:sz w:val="28"/>
                <w:szCs w:val="28"/>
              </w:rPr>
              <w:t>х</w:t>
            </w:r>
            <w:proofErr w:type="spellEnd"/>
            <w:r w:rsidR="00AA686A">
              <w:rPr>
                <w:rFonts w:ascii="Times New Roman" w:hAnsi="Times New Roman" w:cs="Times New Roman"/>
                <w:color w:val="000000"/>
                <w:spacing w:val="10"/>
                <w:sz w:val="28"/>
                <w:szCs w:val="28"/>
              </w:rPr>
              <w:t xml:space="preserve"> продвижение на внутреннем туристском рынке;</w:t>
            </w:r>
          </w:p>
          <w:p w:rsidR="00AA686A" w:rsidRPr="00BF3A0C" w:rsidRDefault="00AA686A" w:rsidP="00AA686A">
            <w:pPr>
              <w:shd w:val="clear" w:color="auto" w:fill="FFFFFF"/>
              <w:spacing w:line="317" w:lineRule="exact"/>
              <w:ind w:right="19"/>
              <w:jc w:val="both"/>
              <w:rPr>
                <w:rFonts w:ascii="Times New Roman" w:hAnsi="Times New Roman" w:cs="Times New Roman"/>
                <w:color w:val="000000"/>
                <w:spacing w:val="-2"/>
                <w:sz w:val="28"/>
                <w:szCs w:val="28"/>
              </w:rPr>
            </w:pPr>
            <w:r>
              <w:rPr>
                <w:rFonts w:ascii="Times New Roman" w:hAnsi="Times New Roman" w:cs="Times New Roman"/>
                <w:color w:val="000000"/>
                <w:spacing w:val="10"/>
                <w:sz w:val="28"/>
                <w:szCs w:val="28"/>
              </w:rPr>
              <w:t>- формирование устойчивого туристического имиджа.</w:t>
            </w:r>
          </w:p>
          <w:p w:rsidR="00BF3A0C" w:rsidRPr="00BF3A0C" w:rsidRDefault="00BF3A0C" w:rsidP="00BF3A0C">
            <w:pPr>
              <w:shd w:val="clear" w:color="auto" w:fill="FFFFFF"/>
              <w:spacing w:line="317" w:lineRule="exact"/>
              <w:ind w:right="19"/>
              <w:jc w:val="both"/>
              <w:rPr>
                <w:rFonts w:ascii="Times New Roman" w:hAnsi="Times New Roman" w:cs="Times New Roman"/>
                <w:b/>
                <w:color w:val="000000"/>
                <w:sz w:val="28"/>
                <w:szCs w:val="28"/>
              </w:rPr>
            </w:pPr>
            <w:r w:rsidRPr="00BF3A0C">
              <w:rPr>
                <w:rFonts w:ascii="Times New Roman" w:hAnsi="Times New Roman" w:cs="Times New Roman"/>
                <w:b/>
                <w:color w:val="000000"/>
                <w:sz w:val="28"/>
                <w:szCs w:val="28"/>
              </w:rPr>
              <w:t xml:space="preserve">Важнейшие целевые показатели: </w:t>
            </w:r>
          </w:p>
          <w:p w:rsidR="00BF3A0C" w:rsidRPr="00BF3A0C" w:rsidRDefault="00BF3A0C" w:rsidP="00BF3A0C">
            <w:pPr>
              <w:shd w:val="clear" w:color="auto" w:fill="FFFFFF"/>
              <w:spacing w:line="317" w:lineRule="exact"/>
              <w:ind w:right="19"/>
              <w:jc w:val="both"/>
              <w:rPr>
                <w:rFonts w:ascii="Times New Roman" w:hAnsi="Times New Roman" w:cs="Times New Roman"/>
                <w:color w:val="000000"/>
                <w:spacing w:val="1"/>
                <w:sz w:val="28"/>
                <w:szCs w:val="28"/>
              </w:rPr>
            </w:pPr>
            <w:r w:rsidRPr="00BF3A0C">
              <w:rPr>
                <w:rFonts w:ascii="Times New Roman" w:hAnsi="Times New Roman" w:cs="Times New Roman"/>
                <w:color w:val="000000"/>
                <w:spacing w:val="1"/>
                <w:sz w:val="28"/>
                <w:szCs w:val="28"/>
              </w:rPr>
              <w:t xml:space="preserve">- количество туристов, посетивших </w:t>
            </w:r>
            <w:r w:rsidR="000C68F2">
              <w:rPr>
                <w:rFonts w:ascii="Times New Roman" w:hAnsi="Times New Roman" w:cs="Times New Roman"/>
                <w:color w:val="000000"/>
                <w:spacing w:val="1"/>
                <w:sz w:val="28"/>
                <w:szCs w:val="28"/>
              </w:rPr>
              <w:t xml:space="preserve">Андреапольский </w:t>
            </w:r>
            <w:r w:rsidR="00DB2AA6">
              <w:rPr>
                <w:rFonts w:ascii="Times New Roman" w:hAnsi="Times New Roman" w:cs="Times New Roman"/>
                <w:color w:val="000000"/>
                <w:spacing w:val="1"/>
                <w:sz w:val="28"/>
                <w:szCs w:val="28"/>
              </w:rPr>
              <w:t>муниципальный округ</w:t>
            </w:r>
            <w:r w:rsidRPr="00BF3A0C">
              <w:rPr>
                <w:rFonts w:ascii="Times New Roman" w:hAnsi="Times New Roman" w:cs="Times New Roman"/>
                <w:color w:val="000000"/>
                <w:spacing w:val="1"/>
                <w:sz w:val="28"/>
                <w:szCs w:val="28"/>
              </w:rPr>
              <w:t>;</w:t>
            </w:r>
          </w:p>
          <w:p w:rsidR="00BF3A0C" w:rsidRPr="00BF3A0C" w:rsidRDefault="00BF3A0C" w:rsidP="00BF3A0C">
            <w:pPr>
              <w:shd w:val="clear" w:color="auto" w:fill="FFFFFF"/>
              <w:spacing w:line="317" w:lineRule="exact"/>
              <w:ind w:right="19"/>
              <w:rPr>
                <w:rFonts w:ascii="Times New Roman" w:hAnsi="Times New Roman" w:cs="Times New Roman"/>
                <w:color w:val="000000"/>
                <w:spacing w:val="-1"/>
                <w:sz w:val="28"/>
                <w:szCs w:val="28"/>
              </w:rPr>
            </w:pPr>
            <w:r w:rsidRPr="00BF3A0C">
              <w:rPr>
                <w:rFonts w:ascii="Times New Roman" w:hAnsi="Times New Roman" w:cs="Times New Roman"/>
                <w:color w:val="000000"/>
                <w:spacing w:val="1"/>
                <w:sz w:val="28"/>
                <w:szCs w:val="28"/>
              </w:rPr>
              <w:t xml:space="preserve">- совокупный денежный поток от привлечения </w:t>
            </w:r>
            <w:r w:rsidRPr="00BF3A0C">
              <w:rPr>
                <w:rFonts w:ascii="Times New Roman" w:hAnsi="Times New Roman" w:cs="Times New Roman"/>
                <w:color w:val="000000"/>
                <w:spacing w:val="-1"/>
                <w:sz w:val="28"/>
                <w:szCs w:val="28"/>
              </w:rPr>
              <w:t xml:space="preserve">туристов; </w:t>
            </w:r>
          </w:p>
          <w:p w:rsidR="00C57650" w:rsidRDefault="00BF3A0C" w:rsidP="000C68F2">
            <w:pPr>
              <w:shd w:val="clear" w:color="auto" w:fill="FFFFFF"/>
              <w:spacing w:line="317" w:lineRule="exact"/>
              <w:ind w:right="19"/>
              <w:jc w:val="both"/>
              <w:rPr>
                <w:rFonts w:ascii="Times New Roman" w:hAnsi="Times New Roman" w:cs="Times New Roman"/>
                <w:color w:val="000000"/>
                <w:spacing w:val="-8"/>
                <w:sz w:val="28"/>
                <w:szCs w:val="28"/>
              </w:rPr>
            </w:pPr>
            <w:r w:rsidRPr="00BF3A0C">
              <w:rPr>
                <w:rFonts w:ascii="Times New Roman" w:hAnsi="Times New Roman" w:cs="Times New Roman"/>
                <w:color w:val="000000"/>
                <w:spacing w:val="2"/>
                <w:sz w:val="28"/>
                <w:szCs w:val="28"/>
              </w:rPr>
              <w:t xml:space="preserve">- </w:t>
            </w:r>
            <w:r w:rsidRPr="00BF3A0C">
              <w:rPr>
                <w:rFonts w:ascii="Times New Roman" w:hAnsi="Times New Roman" w:cs="Times New Roman"/>
                <w:color w:val="000000"/>
                <w:spacing w:val="1"/>
                <w:sz w:val="28"/>
                <w:szCs w:val="28"/>
              </w:rPr>
              <w:t xml:space="preserve">количество привлеченных инвестиций в </w:t>
            </w:r>
            <w:r w:rsidRPr="000C68F2">
              <w:rPr>
                <w:rFonts w:ascii="Times New Roman" w:hAnsi="Times New Roman" w:cs="Times New Roman"/>
                <w:color w:val="000000"/>
                <w:spacing w:val="1"/>
                <w:sz w:val="28"/>
                <w:szCs w:val="28"/>
              </w:rPr>
              <w:t>туристску</w:t>
            </w:r>
            <w:r w:rsidR="000C68F2" w:rsidRPr="000C68F2">
              <w:rPr>
                <w:rFonts w:ascii="Times New Roman" w:hAnsi="Times New Roman" w:cs="Times New Roman"/>
                <w:color w:val="000000"/>
                <w:spacing w:val="1"/>
                <w:sz w:val="28"/>
                <w:szCs w:val="28"/>
              </w:rPr>
              <w:t>ю отрасль</w:t>
            </w:r>
            <w:r w:rsidR="000C68F2">
              <w:rPr>
                <w:rFonts w:ascii="Times New Roman" w:hAnsi="Times New Roman" w:cs="Times New Roman"/>
                <w:color w:val="000000"/>
                <w:spacing w:val="1"/>
                <w:sz w:val="28"/>
                <w:szCs w:val="28"/>
              </w:rPr>
              <w:t xml:space="preserve">. </w:t>
            </w:r>
          </w:p>
        </w:tc>
      </w:tr>
      <w:tr w:rsidR="00065B6A" w:rsidRPr="00C57650" w:rsidTr="008219D4">
        <w:tc>
          <w:tcPr>
            <w:tcW w:w="4755" w:type="dxa"/>
          </w:tcPr>
          <w:p w:rsidR="00065B6A" w:rsidRDefault="00065B6A" w:rsidP="00BF3A0C">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Подпрограмма муниципальной программы</w:t>
            </w:r>
          </w:p>
        </w:tc>
        <w:tc>
          <w:tcPr>
            <w:tcW w:w="4815" w:type="dxa"/>
          </w:tcPr>
          <w:p w:rsidR="00065B6A" w:rsidRPr="00065B6A" w:rsidRDefault="00065B6A" w:rsidP="00DB2AA6">
            <w:pPr>
              <w:shd w:val="clear" w:color="auto" w:fill="FFFFFF"/>
              <w:ind w:right="1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5B6A">
              <w:rPr>
                <w:rFonts w:ascii="Times New Roman" w:hAnsi="Times New Roman" w:cs="Times New Roman"/>
                <w:color w:val="000000"/>
                <w:sz w:val="28"/>
                <w:szCs w:val="28"/>
              </w:rPr>
              <w:t xml:space="preserve">Организация проведения событийных мероприятий в сфере туризма в Андреапольском </w:t>
            </w:r>
            <w:r w:rsidR="00DB2AA6">
              <w:rPr>
                <w:rFonts w:ascii="Times New Roman" w:hAnsi="Times New Roman" w:cs="Times New Roman"/>
                <w:color w:val="000000"/>
                <w:sz w:val="28"/>
                <w:szCs w:val="28"/>
              </w:rPr>
              <w:t>муниципальном округе</w:t>
            </w:r>
          </w:p>
        </w:tc>
      </w:tr>
      <w:tr w:rsidR="00065B6A" w:rsidRPr="00C57650" w:rsidTr="008219D4">
        <w:tc>
          <w:tcPr>
            <w:tcW w:w="4755" w:type="dxa"/>
          </w:tcPr>
          <w:p w:rsidR="00065B6A" w:rsidRDefault="00065B6A" w:rsidP="00BF3A0C">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Перечень основных мероприятий</w:t>
            </w:r>
          </w:p>
        </w:tc>
        <w:tc>
          <w:tcPr>
            <w:tcW w:w="4815" w:type="dxa"/>
          </w:tcPr>
          <w:p w:rsidR="00065B6A" w:rsidRDefault="00065B6A" w:rsidP="00BF3A0C">
            <w:pPr>
              <w:shd w:val="clear" w:color="auto" w:fill="FFFFFF"/>
              <w:ind w:right="19"/>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создание условий для обеспечения услугами по организации досуга в сфере туризма;</w:t>
            </w:r>
          </w:p>
          <w:p w:rsidR="008219D4" w:rsidRDefault="00065B6A" w:rsidP="00065B6A">
            <w:pPr>
              <w:shd w:val="clear" w:color="auto" w:fill="FFFFFF"/>
              <w:ind w:right="19"/>
              <w:jc w:val="both"/>
              <w:rPr>
                <w:rFonts w:ascii="Times New Roman" w:hAnsi="Times New Roman"/>
                <w:sz w:val="28"/>
                <w:szCs w:val="28"/>
              </w:rPr>
            </w:pPr>
            <w:r>
              <w:rPr>
                <w:rFonts w:ascii="Times New Roman" w:hAnsi="Times New Roman" w:cs="Times New Roman"/>
                <w:color w:val="000000"/>
                <w:sz w:val="28"/>
                <w:szCs w:val="28"/>
              </w:rPr>
              <w:t>- о</w:t>
            </w:r>
            <w:r w:rsidRPr="001151A9">
              <w:rPr>
                <w:rFonts w:ascii="Times New Roman" w:hAnsi="Times New Roman"/>
                <w:sz w:val="28"/>
                <w:szCs w:val="28"/>
              </w:rPr>
              <w:t>рганизация и участие  в семинарах, конференциях, «круглых столах», выставках по вопросам развития туризма</w:t>
            </w:r>
            <w:r>
              <w:rPr>
                <w:rFonts w:ascii="Times New Roman" w:hAnsi="Times New Roman"/>
                <w:sz w:val="28"/>
                <w:szCs w:val="28"/>
              </w:rPr>
              <w:t>;</w:t>
            </w:r>
          </w:p>
          <w:p w:rsidR="00065B6A" w:rsidRDefault="00065B6A" w:rsidP="00065B6A">
            <w:pPr>
              <w:shd w:val="clear" w:color="auto" w:fill="FFFFFF"/>
              <w:ind w:right="19"/>
              <w:jc w:val="both"/>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 р</w:t>
            </w:r>
            <w:r w:rsidRPr="001151A9">
              <w:rPr>
                <w:rFonts w:ascii="Times New Roman" w:hAnsi="Times New Roman"/>
                <w:sz w:val="28"/>
                <w:szCs w:val="28"/>
              </w:rPr>
              <w:t xml:space="preserve">екламно-информационное обеспечение мероприятий и праздников </w:t>
            </w:r>
            <w:r w:rsidR="00DB2AA6">
              <w:rPr>
                <w:rFonts w:ascii="Times New Roman" w:hAnsi="Times New Roman"/>
                <w:sz w:val="28"/>
                <w:szCs w:val="28"/>
              </w:rPr>
              <w:t>муниципального округа</w:t>
            </w:r>
            <w:r>
              <w:rPr>
                <w:rFonts w:ascii="Times New Roman" w:hAnsi="Times New Roman"/>
                <w:sz w:val="28"/>
                <w:szCs w:val="28"/>
              </w:rPr>
              <w:t>;</w:t>
            </w:r>
          </w:p>
          <w:p w:rsidR="00065B6A" w:rsidRDefault="00065B6A" w:rsidP="00065B6A">
            <w:pPr>
              <w:shd w:val="clear" w:color="auto" w:fill="FFFFFF"/>
              <w:ind w:right="19"/>
              <w:jc w:val="both"/>
              <w:rPr>
                <w:rFonts w:ascii="Times New Roman" w:hAnsi="Times New Roman"/>
                <w:sz w:val="28"/>
                <w:szCs w:val="28"/>
              </w:rPr>
            </w:pPr>
            <w:r>
              <w:rPr>
                <w:rFonts w:ascii="Times New Roman" w:hAnsi="Times New Roman"/>
                <w:sz w:val="28"/>
                <w:szCs w:val="28"/>
              </w:rPr>
              <w:t>- о</w:t>
            </w:r>
            <w:r w:rsidRPr="001151A9">
              <w:rPr>
                <w:rFonts w:ascii="Times New Roman" w:hAnsi="Times New Roman"/>
                <w:sz w:val="28"/>
                <w:szCs w:val="28"/>
              </w:rPr>
              <w:t>бъединение усилий и ресурсов организаций и сообществ, заинтересованных  в развитии туризма</w:t>
            </w:r>
            <w:r w:rsidR="0051639E">
              <w:rPr>
                <w:rFonts w:ascii="Times New Roman" w:hAnsi="Times New Roman"/>
                <w:sz w:val="28"/>
                <w:szCs w:val="28"/>
              </w:rPr>
              <w:t>;</w:t>
            </w:r>
          </w:p>
          <w:p w:rsidR="0051639E" w:rsidRDefault="0051639E" w:rsidP="00065B6A">
            <w:pPr>
              <w:shd w:val="clear" w:color="auto" w:fill="FFFFFF"/>
              <w:ind w:right="19"/>
              <w:jc w:val="both"/>
              <w:rPr>
                <w:rFonts w:ascii="Times New Roman" w:hAnsi="Times New Roman" w:cs="Times New Roman"/>
                <w:color w:val="000000"/>
                <w:sz w:val="28"/>
                <w:szCs w:val="28"/>
              </w:rPr>
            </w:pPr>
            <w:r>
              <w:rPr>
                <w:rFonts w:ascii="Times New Roman" w:hAnsi="Times New Roman"/>
                <w:sz w:val="28"/>
                <w:szCs w:val="28"/>
              </w:rPr>
              <w:t>-участие во всероссийском конкурсе «Зелёный маршрут».</w:t>
            </w:r>
          </w:p>
        </w:tc>
      </w:tr>
      <w:tr w:rsidR="000C68F2" w:rsidRPr="00C57650" w:rsidTr="008219D4">
        <w:tc>
          <w:tcPr>
            <w:tcW w:w="4755" w:type="dxa"/>
          </w:tcPr>
          <w:p w:rsidR="000C68F2" w:rsidRDefault="00065B6A" w:rsidP="00065B6A">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lastRenderedPageBreak/>
              <w:t>Ожидаемый результат муниципальной программы</w:t>
            </w:r>
          </w:p>
        </w:tc>
        <w:tc>
          <w:tcPr>
            <w:tcW w:w="4815" w:type="dxa"/>
          </w:tcPr>
          <w:p w:rsidR="000C68F2" w:rsidRPr="000C68F2" w:rsidRDefault="00065B6A" w:rsidP="000C68F2">
            <w:pPr>
              <w:widowControl w:val="0"/>
              <w:numPr>
                <w:ilvl w:val="0"/>
                <w:numId w:val="1"/>
              </w:numPr>
              <w:shd w:val="clear" w:color="auto" w:fill="FFFFFF"/>
              <w:tabs>
                <w:tab w:val="left" w:pos="163"/>
              </w:tabs>
              <w:autoSpaceDE w:val="0"/>
              <w:autoSpaceDN w:val="0"/>
              <w:adjustRightInd w:val="0"/>
              <w:spacing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Осуществление рекламно-информационного обеспечения</w:t>
            </w:r>
            <w:r w:rsidR="000C68F2" w:rsidRPr="000C68F2">
              <w:rPr>
                <w:rFonts w:ascii="Times New Roman" w:hAnsi="Times New Roman" w:cs="Times New Roman"/>
                <w:color w:val="000000"/>
                <w:sz w:val="28"/>
                <w:szCs w:val="28"/>
              </w:rPr>
              <w:t xml:space="preserve"> развития</w:t>
            </w:r>
            <w:r w:rsidR="008D5D47">
              <w:rPr>
                <w:rFonts w:ascii="Times New Roman" w:hAnsi="Times New Roman" w:cs="Times New Roman"/>
                <w:color w:val="000000"/>
                <w:sz w:val="28"/>
                <w:szCs w:val="28"/>
              </w:rPr>
              <w:t xml:space="preserve"> </w:t>
            </w:r>
            <w:r w:rsidR="000C68F2" w:rsidRPr="000C68F2">
              <w:rPr>
                <w:rFonts w:ascii="Times New Roman" w:hAnsi="Times New Roman" w:cs="Times New Roman"/>
                <w:color w:val="000000"/>
                <w:spacing w:val="-1"/>
                <w:sz w:val="28"/>
                <w:szCs w:val="28"/>
              </w:rPr>
              <w:t>туризма;</w:t>
            </w:r>
          </w:p>
          <w:p w:rsidR="000C68F2" w:rsidRPr="000C68F2" w:rsidRDefault="00065B6A" w:rsidP="000C68F2">
            <w:pPr>
              <w:widowControl w:val="0"/>
              <w:numPr>
                <w:ilvl w:val="0"/>
                <w:numId w:val="1"/>
              </w:numPr>
              <w:shd w:val="clear" w:color="auto" w:fill="FFFFFF"/>
              <w:tabs>
                <w:tab w:val="left" w:pos="163"/>
              </w:tabs>
              <w:autoSpaceDE w:val="0"/>
              <w:autoSpaceDN w:val="0"/>
              <w:adjustRightInd w:val="0"/>
              <w:spacing w:before="5" w:line="322" w:lineRule="exact"/>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Осуществление </w:t>
            </w:r>
            <w:r w:rsidR="000C68F2" w:rsidRPr="000C68F2">
              <w:rPr>
                <w:rFonts w:ascii="Times New Roman" w:hAnsi="Times New Roman" w:cs="Times New Roman"/>
                <w:color w:val="000000"/>
                <w:spacing w:val="3"/>
                <w:sz w:val="28"/>
                <w:szCs w:val="28"/>
              </w:rPr>
              <w:t>деятельност</w:t>
            </w:r>
            <w:r>
              <w:rPr>
                <w:rFonts w:ascii="Times New Roman" w:hAnsi="Times New Roman" w:cs="Times New Roman"/>
                <w:color w:val="000000"/>
                <w:spacing w:val="3"/>
                <w:sz w:val="28"/>
                <w:szCs w:val="28"/>
              </w:rPr>
              <w:t>и</w:t>
            </w:r>
            <w:r w:rsidR="000C68F2" w:rsidRPr="000C68F2">
              <w:rPr>
                <w:rFonts w:ascii="Times New Roman" w:hAnsi="Times New Roman" w:cs="Times New Roman"/>
                <w:color w:val="000000"/>
                <w:spacing w:val="3"/>
                <w:sz w:val="28"/>
                <w:szCs w:val="28"/>
              </w:rPr>
              <w:t xml:space="preserve"> по привлечению инвестиций в </w:t>
            </w:r>
            <w:r w:rsidR="000C68F2" w:rsidRPr="000C68F2">
              <w:rPr>
                <w:rFonts w:ascii="Times New Roman" w:hAnsi="Times New Roman" w:cs="Times New Roman"/>
                <w:color w:val="000000"/>
                <w:sz w:val="28"/>
                <w:szCs w:val="28"/>
              </w:rPr>
              <w:t xml:space="preserve">индустрию туризма Андреапольского </w:t>
            </w:r>
            <w:r w:rsidR="00BD364F">
              <w:rPr>
                <w:rFonts w:ascii="Times New Roman" w:hAnsi="Times New Roman" w:cs="Times New Roman"/>
                <w:color w:val="000000"/>
                <w:sz w:val="28"/>
                <w:szCs w:val="28"/>
              </w:rPr>
              <w:t>муниципального округа</w:t>
            </w:r>
            <w:r w:rsidR="000C68F2" w:rsidRPr="000C68F2">
              <w:rPr>
                <w:rFonts w:ascii="Times New Roman" w:hAnsi="Times New Roman" w:cs="Times New Roman"/>
                <w:color w:val="000000"/>
                <w:sz w:val="28"/>
                <w:szCs w:val="28"/>
              </w:rPr>
              <w:t>;</w:t>
            </w:r>
          </w:p>
          <w:p w:rsidR="000C68F2" w:rsidRPr="000C68F2" w:rsidRDefault="000C68F2" w:rsidP="000C68F2">
            <w:pPr>
              <w:shd w:val="clear" w:color="auto" w:fill="FFFFFF"/>
              <w:tabs>
                <w:tab w:val="left" w:pos="250"/>
              </w:tabs>
              <w:spacing w:line="322" w:lineRule="exact"/>
              <w:jc w:val="both"/>
              <w:rPr>
                <w:rFonts w:ascii="Times New Roman" w:hAnsi="Times New Roman" w:cs="Times New Roman"/>
                <w:color w:val="000000"/>
                <w:spacing w:val="-1"/>
                <w:sz w:val="28"/>
                <w:szCs w:val="28"/>
              </w:rPr>
            </w:pPr>
            <w:r w:rsidRPr="000C68F2">
              <w:rPr>
                <w:rFonts w:ascii="Times New Roman" w:hAnsi="Times New Roman" w:cs="Times New Roman"/>
                <w:color w:val="000000"/>
                <w:sz w:val="28"/>
                <w:szCs w:val="28"/>
              </w:rPr>
              <w:t>-</w:t>
            </w:r>
            <w:r w:rsidRPr="000C68F2">
              <w:rPr>
                <w:rFonts w:ascii="Times New Roman" w:hAnsi="Times New Roman" w:cs="Times New Roman"/>
                <w:color w:val="000000"/>
                <w:sz w:val="28"/>
                <w:szCs w:val="28"/>
              </w:rPr>
              <w:tab/>
            </w:r>
            <w:r w:rsidR="00065B6A">
              <w:rPr>
                <w:rFonts w:ascii="Times New Roman" w:hAnsi="Times New Roman" w:cs="Times New Roman"/>
                <w:color w:val="000000"/>
                <w:sz w:val="28"/>
                <w:szCs w:val="28"/>
              </w:rPr>
              <w:t xml:space="preserve">осуществление </w:t>
            </w:r>
            <w:r w:rsidRPr="000C68F2">
              <w:rPr>
                <w:rFonts w:ascii="Times New Roman" w:hAnsi="Times New Roman" w:cs="Times New Roman"/>
                <w:color w:val="000000"/>
                <w:sz w:val="28"/>
                <w:szCs w:val="28"/>
              </w:rPr>
              <w:t>деятельност</w:t>
            </w:r>
            <w:r w:rsidR="00065B6A">
              <w:rPr>
                <w:rFonts w:ascii="Times New Roman" w:hAnsi="Times New Roman" w:cs="Times New Roman"/>
                <w:color w:val="000000"/>
                <w:sz w:val="28"/>
                <w:szCs w:val="28"/>
              </w:rPr>
              <w:t>и</w:t>
            </w:r>
            <w:r w:rsidRPr="000C68F2">
              <w:rPr>
                <w:rFonts w:ascii="Times New Roman" w:hAnsi="Times New Roman" w:cs="Times New Roman"/>
                <w:color w:val="000000"/>
                <w:sz w:val="28"/>
                <w:szCs w:val="28"/>
              </w:rPr>
              <w:t xml:space="preserve"> по улучшению качества предоставления </w:t>
            </w:r>
            <w:r w:rsidRPr="000C68F2">
              <w:rPr>
                <w:rFonts w:ascii="Times New Roman" w:hAnsi="Times New Roman" w:cs="Times New Roman"/>
                <w:color w:val="000000"/>
                <w:spacing w:val="-1"/>
                <w:sz w:val="28"/>
                <w:szCs w:val="28"/>
              </w:rPr>
              <w:t>туристических услуг;</w:t>
            </w:r>
          </w:p>
          <w:p w:rsidR="000C68F2" w:rsidRPr="000C68F2" w:rsidRDefault="000C68F2" w:rsidP="000C68F2">
            <w:pPr>
              <w:shd w:val="clear" w:color="auto" w:fill="FFFFFF"/>
              <w:tabs>
                <w:tab w:val="left" w:pos="250"/>
              </w:tabs>
              <w:spacing w:line="322" w:lineRule="exact"/>
              <w:jc w:val="both"/>
              <w:rPr>
                <w:rFonts w:ascii="Times New Roman" w:hAnsi="Times New Roman" w:cs="Times New Roman"/>
                <w:color w:val="000000"/>
                <w:spacing w:val="-1"/>
                <w:sz w:val="28"/>
                <w:szCs w:val="28"/>
              </w:rPr>
            </w:pPr>
            <w:r w:rsidRPr="000C68F2">
              <w:rPr>
                <w:rFonts w:ascii="Times New Roman" w:hAnsi="Times New Roman" w:cs="Times New Roman"/>
                <w:color w:val="000000"/>
                <w:spacing w:val="-1"/>
                <w:sz w:val="28"/>
                <w:szCs w:val="28"/>
              </w:rPr>
              <w:t>-</w:t>
            </w:r>
            <w:r w:rsidR="00065B6A">
              <w:rPr>
                <w:rFonts w:ascii="Times New Roman" w:hAnsi="Times New Roman" w:cs="Times New Roman"/>
                <w:color w:val="000000"/>
                <w:spacing w:val="-1"/>
                <w:sz w:val="28"/>
                <w:szCs w:val="28"/>
              </w:rPr>
              <w:t xml:space="preserve"> осуществление</w:t>
            </w:r>
            <w:r w:rsidRPr="000C68F2">
              <w:rPr>
                <w:rFonts w:ascii="Times New Roman" w:hAnsi="Times New Roman" w:cs="Times New Roman"/>
                <w:color w:val="000000"/>
                <w:spacing w:val="-1"/>
                <w:sz w:val="28"/>
                <w:szCs w:val="28"/>
              </w:rPr>
              <w:t xml:space="preserve"> организационн</w:t>
            </w:r>
            <w:r w:rsidR="00065B6A">
              <w:rPr>
                <w:rFonts w:ascii="Times New Roman" w:hAnsi="Times New Roman" w:cs="Times New Roman"/>
                <w:color w:val="000000"/>
                <w:spacing w:val="-1"/>
                <w:sz w:val="28"/>
                <w:szCs w:val="28"/>
              </w:rPr>
              <w:t>ой</w:t>
            </w:r>
            <w:r w:rsidRPr="000C68F2">
              <w:rPr>
                <w:rFonts w:ascii="Times New Roman" w:hAnsi="Times New Roman" w:cs="Times New Roman"/>
                <w:color w:val="000000"/>
                <w:spacing w:val="-1"/>
                <w:sz w:val="28"/>
                <w:szCs w:val="28"/>
              </w:rPr>
              <w:t xml:space="preserve"> работ</w:t>
            </w:r>
            <w:r w:rsidR="00065B6A">
              <w:rPr>
                <w:rFonts w:ascii="Times New Roman" w:hAnsi="Times New Roman" w:cs="Times New Roman"/>
                <w:color w:val="000000"/>
                <w:spacing w:val="-1"/>
                <w:sz w:val="28"/>
                <w:szCs w:val="28"/>
              </w:rPr>
              <w:t>ы</w:t>
            </w:r>
            <w:r w:rsidRPr="000C68F2">
              <w:rPr>
                <w:rFonts w:ascii="Times New Roman" w:hAnsi="Times New Roman" w:cs="Times New Roman"/>
                <w:color w:val="000000"/>
                <w:spacing w:val="-1"/>
                <w:sz w:val="28"/>
                <w:szCs w:val="28"/>
              </w:rPr>
              <w:t xml:space="preserve"> по реставрации и облагораживанию  памятников истории и архитектуры;</w:t>
            </w:r>
          </w:p>
          <w:p w:rsidR="000C68F2" w:rsidRPr="00BF3A0C" w:rsidRDefault="000C68F2" w:rsidP="00DB2AA6">
            <w:pPr>
              <w:shd w:val="clear" w:color="auto" w:fill="FFFFFF"/>
              <w:ind w:right="19"/>
              <w:jc w:val="both"/>
              <w:rPr>
                <w:rFonts w:ascii="Times New Roman" w:hAnsi="Times New Roman" w:cs="Times New Roman"/>
                <w:b/>
                <w:color w:val="000000"/>
                <w:sz w:val="28"/>
                <w:szCs w:val="28"/>
              </w:rPr>
            </w:pPr>
            <w:r w:rsidRPr="000C68F2">
              <w:rPr>
                <w:rFonts w:ascii="Times New Roman" w:hAnsi="Times New Roman" w:cs="Times New Roman"/>
                <w:color w:val="000000"/>
                <w:spacing w:val="-1"/>
                <w:sz w:val="28"/>
                <w:szCs w:val="28"/>
              </w:rPr>
              <w:t xml:space="preserve">-разработка «туристических продуктов» на базе памятников и исторических мест Андреапольского </w:t>
            </w:r>
            <w:r w:rsidR="00DB2AA6">
              <w:rPr>
                <w:rFonts w:ascii="Times New Roman" w:hAnsi="Times New Roman" w:cs="Times New Roman"/>
                <w:color w:val="000000"/>
                <w:spacing w:val="-1"/>
                <w:sz w:val="28"/>
                <w:szCs w:val="28"/>
              </w:rPr>
              <w:t>муниципального округа</w:t>
            </w:r>
            <w:proofErr w:type="gramStart"/>
            <w:r w:rsidR="00DB2AA6">
              <w:rPr>
                <w:rFonts w:ascii="Times New Roman" w:hAnsi="Times New Roman" w:cs="Times New Roman"/>
                <w:color w:val="000000"/>
                <w:spacing w:val="-1"/>
                <w:sz w:val="28"/>
                <w:szCs w:val="28"/>
              </w:rPr>
              <w:t xml:space="preserve"> </w:t>
            </w:r>
            <w:r w:rsidRPr="000C68F2">
              <w:rPr>
                <w:rFonts w:ascii="Times New Roman" w:hAnsi="Times New Roman" w:cs="Times New Roman"/>
                <w:color w:val="000000"/>
                <w:spacing w:val="-1"/>
                <w:sz w:val="28"/>
                <w:szCs w:val="28"/>
              </w:rPr>
              <w:t>.</w:t>
            </w:r>
            <w:proofErr w:type="gramEnd"/>
          </w:p>
        </w:tc>
      </w:tr>
      <w:tr w:rsidR="000C68F2" w:rsidRPr="00C57650" w:rsidTr="008219D4">
        <w:tc>
          <w:tcPr>
            <w:tcW w:w="4755" w:type="dxa"/>
          </w:tcPr>
          <w:p w:rsidR="000C68F2" w:rsidRDefault="00EF5FCE" w:rsidP="00BF3A0C">
            <w:pPr>
              <w:spacing w:line="485" w:lineRule="exact"/>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Объёмы и источники финансирования муниципальной программы.</w:t>
            </w:r>
          </w:p>
        </w:tc>
        <w:tc>
          <w:tcPr>
            <w:tcW w:w="4815" w:type="dxa"/>
          </w:tcPr>
          <w:p w:rsidR="000C68F2" w:rsidRDefault="00EF5FCE" w:rsidP="000C68F2">
            <w:pPr>
              <w:widowControl w:val="0"/>
              <w:shd w:val="clear" w:color="auto" w:fill="FFFFFF"/>
              <w:tabs>
                <w:tab w:val="left" w:pos="163"/>
              </w:tabs>
              <w:autoSpaceDE w:val="0"/>
              <w:autoSpaceDN w:val="0"/>
              <w:adjustRightInd w:val="0"/>
              <w:spacing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Финансирование осуществляется за счет всех источников финансирования</w:t>
            </w:r>
            <w:r w:rsidR="00065B6A">
              <w:rPr>
                <w:rFonts w:ascii="Times New Roman" w:hAnsi="Times New Roman" w:cs="Times New Roman"/>
                <w:color w:val="000000"/>
                <w:sz w:val="28"/>
                <w:szCs w:val="28"/>
              </w:rPr>
              <w:t xml:space="preserve">, в соответствии с подпрограммами, входящими в состав настоящей программы. </w:t>
            </w:r>
          </w:p>
          <w:p w:rsidR="00BD364F" w:rsidRDefault="00065B6A" w:rsidP="000C68F2">
            <w:pPr>
              <w:widowControl w:val="0"/>
              <w:shd w:val="clear" w:color="auto" w:fill="FFFFFF"/>
              <w:tabs>
                <w:tab w:val="left" w:pos="163"/>
              </w:tabs>
              <w:autoSpaceDE w:val="0"/>
              <w:autoSpaceDN w:val="0"/>
              <w:adjustRightInd w:val="0"/>
              <w:spacing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Общий объём финансирован</w:t>
            </w:r>
            <w:r w:rsidR="00BD364F">
              <w:rPr>
                <w:rFonts w:ascii="Times New Roman" w:hAnsi="Times New Roman" w:cs="Times New Roman"/>
                <w:color w:val="000000"/>
                <w:sz w:val="28"/>
                <w:szCs w:val="28"/>
              </w:rPr>
              <w:t>ия муниципальной программы:</w:t>
            </w:r>
          </w:p>
          <w:p w:rsidR="00065B6A" w:rsidRPr="003E5060" w:rsidRDefault="00BD364F" w:rsidP="003E5060">
            <w:pPr>
              <w:tabs>
                <w:tab w:val="left" w:pos="1421"/>
              </w:tabs>
              <w:rPr>
                <w:rFonts w:ascii="Times New Roman" w:hAnsi="Times New Roman" w:cs="Times New Roman"/>
                <w:sz w:val="28"/>
                <w:szCs w:val="28"/>
              </w:rPr>
            </w:pPr>
            <w:r>
              <w:rPr>
                <w:rFonts w:ascii="Times New Roman" w:hAnsi="Times New Roman" w:cs="Times New Roman"/>
                <w:color w:val="000000"/>
                <w:sz w:val="28"/>
                <w:szCs w:val="28"/>
              </w:rPr>
              <w:t>2020</w:t>
            </w:r>
            <w:r w:rsidR="00295F6C">
              <w:rPr>
                <w:rFonts w:ascii="Times New Roman" w:hAnsi="Times New Roman" w:cs="Times New Roman"/>
                <w:color w:val="000000"/>
                <w:sz w:val="28"/>
                <w:szCs w:val="28"/>
              </w:rPr>
              <w:t xml:space="preserve">год – </w:t>
            </w:r>
            <w:r w:rsidR="003E5060">
              <w:rPr>
                <w:rFonts w:ascii="Times New Roman" w:hAnsi="Times New Roman" w:cs="Times New Roman"/>
                <w:sz w:val="28"/>
                <w:szCs w:val="28"/>
              </w:rPr>
              <w:t>2827399,00</w:t>
            </w:r>
          </w:p>
          <w:p w:rsidR="00065B6A" w:rsidRDefault="00295F6C" w:rsidP="000C68F2">
            <w:pPr>
              <w:widowControl w:val="0"/>
              <w:shd w:val="clear" w:color="auto" w:fill="FFFFFF"/>
              <w:tabs>
                <w:tab w:val="left" w:pos="163"/>
              </w:tabs>
              <w:autoSpaceDE w:val="0"/>
              <w:autoSpaceDN w:val="0"/>
              <w:adjustRightInd w:val="0"/>
              <w:spacing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202</w:t>
            </w:r>
            <w:r w:rsidR="001D3367">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год – </w:t>
            </w:r>
            <w:r w:rsidR="004A4941">
              <w:rPr>
                <w:rFonts w:ascii="Times New Roman" w:hAnsi="Times New Roman" w:cs="Times New Roman"/>
                <w:color w:val="000000"/>
                <w:sz w:val="28"/>
                <w:szCs w:val="28"/>
              </w:rPr>
              <w:t xml:space="preserve">75 </w:t>
            </w:r>
            <w:r w:rsidRPr="00E20535">
              <w:rPr>
                <w:rFonts w:ascii="Times New Roman" w:hAnsi="Times New Roman" w:cs="Times New Roman"/>
                <w:color w:val="000000"/>
                <w:sz w:val="28"/>
                <w:szCs w:val="28"/>
              </w:rPr>
              <w:t>000.00</w:t>
            </w:r>
            <w:r w:rsidR="00065B6A">
              <w:rPr>
                <w:rFonts w:ascii="Times New Roman" w:hAnsi="Times New Roman" w:cs="Times New Roman"/>
                <w:color w:val="000000"/>
                <w:sz w:val="28"/>
                <w:szCs w:val="28"/>
              </w:rPr>
              <w:t xml:space="preserve"> </w:t>
            </w:r>
          </w:p>
          <w:p w:rsidR="00585350" w:rsidRPr="000C68F2" w:rsidRDefault="00E20535" w:rsidP="000C68F2">
            <w:pPr>
              <w:widowControl w:val="0"/>
              <w:shd w:val="clear" w:color="auto" w:fill="FFFFFF"/>
              <w:tabs>
                <w:tab w:val="left" w:pos="163"/>
              </w:tabs>
              <w:autoSpaceDE w:val="0"/>
              <w:autoSpaceDN w:val="0"/>
              <w:adjustRightInd w:val="0"/>
              <w:spacing w:line="322"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2022 год – </w:t>
            </w:r>
            <w:r w:rsidR="004A4941">
              <w:rPr>
                <w:rFonts w:ascii="Times New Roman" w:hAnsi="Times New Roman" w:cs="Times New Roman"/>
                <w:color w:val="000000"/>
                <w:sz w:val="28"/>
                <w:szCs w:val="28"/>
              </w:rPr>
              <w:t xml:space="preserve">75 </w:t>
            </w:r>
            <w:r>
              <w:rPr>
                <w:rFonts w:ascii="Times New Roman" w:hAnsi="Times New Roman" w:cs="Times New Roman"/>
                <w:color w:val="000000"/>
                <w:sz w:val="28"/>
                <w:szCs w:val="28"/>
              </w:rPr>
              <w:t>000,00</w:t>
            </w:r>
          </w:p>
        </w:tc>
      </w:tr>
    </w:tbl>
    <w:p w:rsidR="007C4E33" w:rsidRDefault="007C4E33" w:rsidP="00E501D2">
      <w:pPr>
        <w:shd w:val="clear" w:color="auto" w:fill="FFFFFF"/>
        <w:spacing w:line="485" w:lineRule="exact"/>
        <w:rPr>
          <w:b/>
          <w:color w:val="000000"/>
          <w:spacing w:val="-8"/>
          <w:szCs w:val="26"/>
        </w:rPr>
      </w:pPr>
    </w:p>
    <w:p w:rsidR="00E501D2" w:rsidRPr="005D2D86" w:rsidRDefault="00E501D2" w:rsidP="005D2D86">
      <w:pPr>
        <w:pStyle w:val="a6"/>
        <w:numPr>
          <w:ilvl w:val="0"/>
          <w:numId w:val="3"/>
        </w:numPr>
        <w:shd w:val="clear" w:color="auto" w:fill="FFFFFF"/>
        <w:spacing w:after="0" w:line="240" w:lineRule="auto"/>
        <w:ind w:right="557"/>
        <w:jc w:val="both"/>
        <w:rPr>
          <w:rFonts w:ascii="Times New Roman" w:hAnsi="Times New Roman" w:cs="Times New Roman"/>
          <w:b/>
          <w:bCs/>
          <w:color w:val="000000" w:themeColor="text1"/>
          <w:spacing w:val="-6"/>
          <w:sz w:val="28"/>
          <w:szCs w:val="28"/>
        </w:rPr>
      </w:pPr>
      <w:r w:rsidRPr="005D2D86">
        <w:rPr>
          <w:rFonts w:ascii="Times New Roman" w:hAnsi="Times New Roman" w:cs="Times New Roman"/>
          <w:b/>
          <w:bCs/>
          <w:color w:val="000000" w:themeColor="text1"/>
          <w:spacing w:val="-7"/>
          <w:sz w:val="28"/>
          <w:szCs w:val="28"/>
        </w:rPr>
        <w:t xml:space="preserve">Содержание проблемы и обоснование необходимости </w:t>
      </w:r>
      <w:r w:rsidRPr="005D2D86">
        <w:rPr>
          <w:rFonts w:ascii="Times New Roman" w:hAnsi="Times New Roman" w:cs="Times New Roman"/>
          <w:b/>
          <w:bCs/>
          <w:color w:val="000000" w:themeColor="text1"/>
          <w:spacing w:val="-6"/>
          <w:sz w:val="28"/>
          <w:szCs w:val="28"/>
        </w:rPr>
        <w:t>ее решения программными  методами.</w:t>
      </w:r>
    </w:p>
    <w:p w:rsidR="00863F25" w:rsidRDefault="00E501D2" w:rsidP="00863F25">
      <w:pPr>
        <w:shd w:val="clear" w:color="auto" w:fill="FFFFFF"/>
        <w:spacing w:after="0" w:line="240" w:lineRule="auto"/>
        <w:ind w:right="204"/>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pacing w:val="1"/>
          <w:sz w:val="28"/>
          <w:szCs w:val="28"/>
        </w:rPr>
        <w:t xml:space="preserve">Муниципальная  программа «Развитие туризма в Андреапольском </w:t>
      </w:r>
      <w:r w:rsidR="00DB2AA6">
        <w:rPr>
          <w:rFonts w:ascii="Times New Roman" w:hAnsi="Times New Roman" w:cs="Times New Roman"/>
          <w:color w:val="000000" w:themeColor="text1"/>
          <w:spacing w:val="1"/>
          <w:sz w:val="28"/>
          <w:szCs w:val="28"/>
        </w:rPr>
        <w:t>муниципальном округе</w:t>
      </w:r>
      <w:r w:rsidRPr="00F5023A">
        <w:rPr>
          <w:rFonts w:ascii="Times New Roman" w:hAnsi="Times New Roman" w:cs="Times New Roman"/>
          <w:color w:val="000000" w:themeColor="text1"/>
          <w:spacing w:val="1"/>
          <w:sz w:val="28"/>
          <w:szCs w:val="28"/>
        </w:rPr>
        <w:t xml:space="preserve"> на 201</w:t>
      </w:r>
      <w:r w:rsidR="001D3367">
        <w:rPr>
          <w:rFonts w:ascii="Times New Roman" w:hAnsi="Times New Roman" w:cs="Times New Roman"/>
          <w:color w:val="000000" w:themeColor="text1"/>
          <w:spacing w:val="1"/>
          <w:sz w:val="28"/>
          <w:szCs w:val="28"/>
        </w:rPr>
        <w:t>9</w:t>
      </w:r>
      <w:r w:rsidRPr="00F5023A">
        <w:rPr>
          <w:rFonts w:ascii="Times New Roman" w:hAnsi="Times New Roman" w:cs="Times New Roman"/>
          <w:color w:val="000000" w:themeColor="text1"/>
          <w:spacing w:val="1"/>
          <w:sz w:val="28"/>
          <w:szCs w:val="28"/>
        </w:rPr>
        <w:t>-202</w:t>
      </w:r>
      <w:r w:rsidR="001D3367">
        <w:rPr>
          <w:rFonts w:ascii="Times New Roman" w:hAnsi="Times New Roman" w:cs="Times New Roman"/>
          <w:color w:val="000000" w:themeColor="text1"/>
          <w:spacing w:val="1"/>
          <w:sz w:val="28"/>
          <w:szCs w:val="28"/>
        </w:rPr>
        <w:t>1</w:t>
      </w:r>
      <w:r w:rsidRPr="00F5023A">
        <w:rPr>
          <w:rFonts w:ascii="Times New Roman" w:hAnsi="Times New Roman" w:cs="Times New Roman"/>
          <w:color w:val="000000" w:themeColor="text1"/>
          <w:spacing w:val="1"/>
          <w:sz w:val="28"/>
          <w:szCs w:val="28"/>
        </w:rPr>
        <w:t xml:space="preserve"> годы» (далее </w:t>
      </w:r>
      <w:r w:rsidR="005D2D86">
        <w:rPr>
          <w:rFonts w:ascii="Times New Roman" w:hAnsi="Times New Roman" w:cs="Times New Roman"/>
          <w:color w:val="000000" w:themeColor="text1"/>
          <w:spacing w:val="1"/>
          <w:sz w:val="28"/>
          <w:szCs w:val="28"/>
        </w:rPr>
        <w:t>–</w:t>
      </w:r>
      <w:r w:rsidRPr="00F5023A">
        <w:rPr>
          <w:rFonts w:ascii="Times New Roman" w:hAnsi="Times New Roman" w:cs="Times New Roman"/>
          <w:color w:val="000000" w:themeColor="text1"/>
          <w:spacing w:val="1"/>
          <w:sz w:val="28"/>
          <w:szCs w:val="28"/>
        </w:rPr>
        <w:t xml:space="preserve"> Программа) направлена на создание правовой, организационной и экономической среды, способствующей формированию современной туристической индустрии в Андреапольском </w:t>
      </w:r>
      <w:r w:rsidR="00DB2AA6">
        <w:rPr>
          <w:rFonts w:ascii="Times New Roman" w:hAnsi="Times New Roman" w:cs="Times New Roman"/>
          <w:color w:val="000000" w:themeColor="text1"/>
          <w:spacing w:val="1"/>
          <w:sz w:val="28"/>
          <w:szCs w:val="28"/>
        </w:rPr>
        <w:t>муниципальном округе</w:t>
      </w:r>
      <w:r w:rsidRPr="00F5023A">
        <w:rPr>
          <w:rFonts w:ascii="Times New Roman" w:hAnsi="Times New Roman" w:cs="Times New Roman"/>
          <w:color w:val="000000" w:themeColor="text1"/>
          <w:spacing w:val="1"/>
          <w:sz w:val="28"/>
          <w:szCs w:val="28"/>
        </w:rPr>
        <w:t xml:space="preserve">, потока туристов </w:t>
      </w:r>
      <w:r w:rsidRPr="00F5023A">
        <w:rPr>
          <w:rFonts w:ascii="Times New Roman" w:hAnsi="Times New Roman" w:cs="Times New Roman"/>
          <w:color w:val="000000" w:themeColor="text1"/>
          <w:sz w:val="28"/>
          <w:szCs w:val="28"/>
        </w:rPr>
        <w:t xml:space="preserve">(спроса на туристические услуги) и развитию материальной базы туризма. </w:t>
      </w:r>
      <w:r w:rsidR="00863F25">
        <w:rPr>
          <w:rFonts w:ascii="Times New Roman" w:hAnsi="Times New Roman" w:cs="Times New Roman"/>
          <w:color w:val="000000" w:themeColor="text1"/>
          <w:sz w:val="28"/>
          <w:szCs w:val="28"/>
        </w:rPr>
        <w:t xml:space="preserve"> </w:t>
      </w:r>
    </w:p>
    <w:p w:rsidR="00E501D2" w:rsidRPr="00F5023A" w:rsidRDefault="00E501D2" w:rsidP="00863F25">
      <w:pPr>
        <w:shd w:val="clear" w:color="auto" w:fill="FFFFFF"/>
        <w:spacing w:after="0" w:line="240" w:lineRule="auto"/>
        <w:ind w:right="204"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pacing w:val="1"/>
          <w:sz w:val="28"/>
          <w:szCs w:val="28"/>
        </w:rPr>
        <w:lastRenderedPageBreak/>
        <w:t xml:space="preserve">Туризм является сложным межотраслевым комплексом, требующим </w:t>
      </w:r>
      <w:r w:rsidRPr="00F5023A">
        <w:rPr>
          <w:rFonts w:ascii="Times New Roman" w:hAnsi="Times New Roman" w:cs="Times New Roman"/>
          <w:color w:val="000000" w:themeColor="text1"/>
          <w:spacing w:val="9"/>
          <w:sz w:val="28"/>
          <w:szCs w:val="28"/>
        </w:rPr>
        <w:t xml:space="preserve">системного подхода к регулированию социально-экономического </w:t>
      </w:r>
      <w:r w:rsidRPr="00F5023A">
        <w:rPr>
          <w:rFonts w:ascii="Times New Roman" w:hAnsi="Times New Roman" w:cs="Times New Roman"/>
          <w:color w:val="000000" w:themeColor="text1"/>
          <w:spacing w:val="10"/>
          <w:sz w:val="28"/>
          <w:szCs w:val="28"/>
        </w:rPr>
        <w:t xml:space="preserve">взаимодействия многих отраслей хозяйства на государственном, </w:t>
      </w:r>
      <w:r w:rsidRPr="00F5023A">
        <w:rPr>
          <w:rFonts w:ascii="Times New Roman" w:hAnsi="Times New Roman" w:cs="Times New Roman"/>
          <w:color w:val="000000" w:themeColor="text1"/>
          <w:sz w:val="28"/>
          <w:szCs w:val="28"/>
        </w:rPr>
        <w:t xml:space="preserve">региональном и местном  уровнях. </w:t>
      </w:r>
    </w:p>
    <w:p w:rsidR="00E501D2" w:rsidRPr="00F5023A" w:rsidRDefault="00E501D2" w:rsidP="00F5023A">
      <w:pPr>
        <w:shd w:val="clear" w:color="auto" w:fill="FFFFFF"/>
        <w:spacing w:after="0" w:line="240" w:lineRule="auto"/>
        <w:ind w:right="149"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Современная индустрия туризма </w:t>
      </w:r>
      <w:r w:rsidR="005D2D86">
        <w:rPr>
          <w:rFonts w:ascii="Times New Roman" w:hAnsi="Times New Roman" w:cs="Times New Roman"/>
          <w:color w:val="000000" w:themeColor="text1"/>
          <w:sz w:val="28"/>
          <w:szCs w:val="28"/>
        </w:rPr>
        <w:t>–</w:t>
      </w:r>
      <w:r w:rsidRPr="00F5023A">
        <w:rPr>
          <w:rFonts w:ascii="Times New Roman" w:hAnsi="Times New Roman" w:cs="Times New Roman"/>
          <w:color w:val="000000" w:themeColor="text1"/>
          <w:sz w:val="28"/>
          <w:szCs w:val="28"/>
        </w:rPr>
        <w:t xml:space="preserve"> одна из крупнейших, доходных и наиболее динамичных отраслей мирового хозяйства. На его долю приходится около 10% мирового валового национального продукта, мировых инвестиций, всех рабочих мест и мировых потребительских расходов. По прогнозам Всемирной туристической организации (ВТО). Развитие туризма оказывает стимулирующее воздействие на такие секторы экономики, как информатизация и телекоммуникации, торговля, строительство, сельское хозяйство, производство товаров народного потребления. В то же время, несмотря на свою важность, развитие туризма не является единственным стратегическим направлением и не </w:t>
      </w:r>
      <w:proofErr w:type="gramStart"/>
      <w:r w:rsidRPr="00F5023A">
        <w:rPr>
          <w:rFonts w:ascii="Times New Roman" w:hAnsi="Times New Roman" w:cs="Times New Roman"/>
          <w:color w:val="000000" w:themeColor="text1"/>
          <w:sz w:val="28"/>
          <w:szCs w:val="28"/>
        </w:rPr>
        <w:t>может</w:t>
      </w:r>
      <w:proofErr w:type="gramEnd"/>
      <w:r w:rsidRPr="00F5023A">
        <w:rPr>
          <w:rFonts w:ascii="Times New Roman" w:hAnsi="Times New Roman" w:cs="Times New Roman"/>
          <w:color w:val="000000" w:themeColor="text1"/>
          <w:sz w:val="28"/>
          <w:szCs w:val="28"/>
        </w:rPr>
        <w:t xml:space="preserve"> безусловно доминировать в стратегии развития </w:t>
      </w:r>
      <w:r w:rsidR="00DB2AA6">
        <w:rPr>
          <w:rFonts w:ascii="Times New Roman" w:hAnsi="Times New Roman" w:cs="Times New Roman"/>
          <w:color w:val="000000" w:themeColor="text1"/>
          <w:sz w:val="28"/>
          <w:szCs w:val="28"/>
        </w:rPr>
        <w:t>муниципального округа</w:t>
      </w:r>
      <w:r w:rsidRPr="00F5023A">
        <w:rPr>
          <w:rFonts w:ascii="Times New Roman" w:hAnsi="Times New Roman" w:cs="Times New Roman"/>
          <w:color w:val="000000" w:themeColor="text1"/>
          <w:sz w:val="28"/>
          <w:szCs w:val="28"/>
        </w:rPr>
        <w:t xml:space="preserve">. Программа будет обеспечивать координацию политики развития туризма с другими направлениями развития </w:t>
      </w:r>
      <w:r w:rsidR="00DB2AA6">
        <w:rPr>
          <w:rFonts w:ascii="Times New Roman" w:hAnsi="Times New Roman" w:cs="Times New Roman"/>
          <w:color w:val="000000" w:themeColor="text1"/>
          <w:sz w:val="28"/>
          <w:szCs w:val="28"/>
        </w:rPr>
        <w:t>муниципального округа</w:t>
      </w:r>
      <w:r w:rsidRPr="00F5023A">
        <w:rPr>
          <w:rFonts w:ascii="Times New Roman" w:hAnsi="Times New Roman" w:cs="Times New Roman"/>
          <w:color w:val="000000" w:themeColor="text1"/>
          <w:sz w:val="28"/>
          <w:szCs w:val="28"/>
        </w:rPr>
        <w:t xml:space="preserve">. </w:t>
      </w:r>
    </w:p>
    <w:p w:rsidR="00E501D2" w:rsidRPr="00F5023A" w:rsidRDefault="00E501D2" w:rsidP="00F5023A">
      <w:pPr>
        <w:shd w:val="clear" w:color="auto" w:fill="FFFFFF"/>
        <w:spacing w:after="0" w:line="240" w:lineRule="auto"/>
        <w:ind w:right="149"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Ряд факторов сдерживает развитие туризма в Андреапольском </w:t>
      </w:r>
      <w:r w:rsidR="00BD364F">
        <w:rPr>
          <w:rFonts w:ascii="Times New Roman" w:hAnsi="Times New Roman" w:cs="Times New Roman"/>
          <w:color w:val="000000" w:themeColor="text1"/>
          <w:sz w:val="28"/>
          <w:szCs w:val="28"/>
        </w:rPr>
        <w:t>муниципальном округе</w:t>
      </w:r>
      <w:r w:rsidRPr="00F5023A">
        <w:rPr>
          <w:rFonts w:ascii="Times New Roman" w:hAnsi="Times New Roman" w:cs="Times New Roman"/>
          <w:color w:val="000000" w:themeColor="text1"/>
          <w:sz w:val="28"/>
          <w:szCs w:val="28"/>
        </w:rPr>
        <w:t>. К ним относят:</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 недостаток информации об Андреапольском </w:t>
      </w:r>
      <w:r w:rsidR="00DB2AA6">
        <w:rPr>
          <w:rFonts w:ascii="Times New Roman" w:hAnsi="Times New Roman" w:cs="Times New Roman"/>
          <w:color w:val="000000" w:themeColor="text1"/>
          <w:sz w:val="28"/>
          <w:szCs w:val="28"/>
        </w:rPr>
        <w:t>муниципальном округе</w:t>
      </w:r>
      <w:r w:rsidRPr="00F5023A">
        <w:rPr>
          <w:rFonts w:ascii="Times New Roman" w:hAnsi="Times New Roman" w:cs="Times New Roman"/>
          <w:color w:val="000000" w:themeColor="text1"/>
          <w:sz w:val="28"/>
          <w:szCs w:val="28"/>
        </w:rPr>
        <w:t xml:space="preserve"> у потенциальных туристов, </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плохое состояние туристических</w:t>
      </w:r>
      <w:r w:rsidR="0088761E" w:rsidRPr="00F5023A">
        <w:rPr>
          <w:rFonts w:ascii="Times New Roman" w:hAnsi="Times New Roman" w:cs="Times New Roman"/>
          <w:color w:val="000000" w:themeColor="text1"/>
          <w:sz w:val="28"/>
          <w:szCs w:val="28"/>
        </w:rPr>
        <w:t xml:space="preserve"> объектов и дорог в исторических местах Андреапольского </w:t>
      </w:r>
      <w:r w:rsidR="00DB2AA6">
        <w:rPr>
          <w:rFonts w:ascii="Times New Roman" w:hAnsi="Times New Roman" w:cs="Times New Roman"/>
          <w:color w:val="000000" w:themeColor="text1"/>
          <w:sz w:val="28"/>
          <w:szCs w:val="28"/>
        </w:rPr>
        <w:t>муниципального округа</w:t>
      </w:r>
      <w:r w:rsidRPr="00F5023A">
        <w:rPr>
          <w:rFonts w:ascii="Times New Roman" w:hAnsi="Times New Roman" w:cs="Times New Roman"/>
          <w:color w:val="000000" w:themeColor="text1"/>
          <w:sz w:val="28"/>
          <w:szCs w:val="28"/>
        </w:rPr>
        <w:t>,</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 xml:space="preserve">-низкий </w:t>
      </w:r>
      <w:proofErr w:type="gramStart"/>
      <w:r w:rsidRPr="00F5023A">
        <w:rPr>
          <w:rFonts w:ascii="Times New Roman" w:hAnsi="Times New Roman" w:cs="Times New Roman"/>
          <w:color w:val="000000" w:themeColor="text1"/>
          <w:sz w:val="28"/>
          <w:szCs w:val="28"/>
        </w:rPr>
        <w:t>контроль за</w:t>
      </w:r>
      <w:proofErr w:type="gramEnd"/>
      <w:r w:rsidRPr="00F5023A">
        <w:rPr>
          <w:rFonts w:ascii="Times New Roman" w:hAnsi="Times New Roman" w:cs="Times New Roman"/>
          <w:color w:val="000000" w:themeColor="text1"/>
          <w:sz w:val="28"/>
          <w:szCs w:val="28"/>
        </w:rPr>
        <w:t xml:space="preserve"> уборкой мест, наиболее посещаемых туристами,</w:t>
      </w:r>
    </w:p>
    <w:p w:rsidR="00E501D2" w:rsidRPr="00F5023A" w:rsidRDefault="00E501D2" w:rsidP="00F5023A">
      <w:pPr>
        <w:shd w:val="clear" w:color="auto" w:fill="FFFFFF"/>
        <w:spacing w:after="0" w:line="240" w:lineRule="auto"/>
        <w:ind w:right="149"/>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-отсутствие единой инвестиционной базы для развития объектов туризма.</w:t>
      </w:r>
    </w:p>
    <w:p w:rsidR="00E501D2" w:rsidRPr="00F5023A" w:rsidRDefault="00E501D2" w:rsidP="00F5023A">
      <w:pPr>
        <w:shd w:val="clear" w:color="auto" w:fill="FFFFFF"/>
        <w:spacing w:after="0" w:line="240" w:lineRule="auto"/>
        <w:ind w:right="149" w:firstLine="567"/>
        <w:jc w:val="both"/>
        <w:rPr>
          <w:rFonts w:ascii="Times New Roman" w:hAnsi="Times New Roman" w:cs="Times New Roman"/>
          <w:color w:val="000000" w:themeColor="text1"/>
          <w:sz w:val="28"/>
          <w:szCs w:val="28"/>
        </w:rPr>
      </w:pPr>
      <w:r w:rsidRPr="00F5023A">
        <w:rPr>
          <w:rFonts w:ascii="Times New Roman" w:hAnsi="Times New Roman" w:cs="Times New Roman"/>
          <w:color w:val="000000" w:themeColor="text1"/>
          <w:sz w:val="28"/>
          <w:szCs w:val="28"/>
        </w:rPr>
        <w:t>Важность</w:t>
      </w:r>
      <w:r w:rsidR="0088761E" w:rsidRPr="00F5023A">
        <w:rPr>
          <w:rFonts w:ascii="Times New Roman" w:hAnsi="Times New Roman" w:cs="Times New Roman"/>
          <w:color w:val="000000" w:themeColor="text1"/>
          <w:sz w:val="28"/>
          <w:szCs w:val="28"/>
        </w:rPr>
        <w:t xml:space="preserve"> развития туристской отрасли в Андреапольском </w:t>
      </w:r>
      <w:r w:rsidR="006A2177">
        <w:rPr>
          <w:rFonts w:ascii="Times New Roman" w:hAnsi="Times New Roman" w:cs="Times New Roman"/>
          <w:color w:val="000000" w:themeColor="text1"/>
          <w:sz w:val="28"/>
          <w:szCs w:val="28"/>
        </w:rPr>
        <w:t>муниципальном округе</w:t>
      </w:r>
      <w:r w:rsidRPr="00F5023A">
        <w:rPr>
          <w:rFonts w:ascii="Times New Roman" w:hAnsi="Times New Roman" w:cs="Times New Roman"/>
          <w:color w:val="000000" w:themeColor="text1"/>
          <w:sz w:val="28"/>
          <w:szCs w:val="28"/>
        </w:rPr>
        <w:t>, многообразие проблем, связанных с туризмом, необходимость координации действий различных целевых групп, предприятий, организаций и учреждений при проведении политики развития туризма требуют разработки Программы, определяющей цели и задачи развития туризма, основные мероприятия и их ресурсное обеспечение.</w:t>
      </w:r>
    </w:p>
    <w:p w:rsidR="00F5023A" w:rsidRDefault="00F5023A" w:rsidP="00F5023A">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F5023A">
        <w:rPr>
          <w:rFonts w:ascii="Times New Roman" w:eastAsia="Times New Roman" w:hAnsi="Times New Roman" w:cs="Times New Roman"/>
          <w:color w:val="000000" w:themeColor="text1"/>
          <w:sz w:val="28"/>
          <w:szCs w:val="28"/>
        </w:rPr>
        <w:t xml:space="preserve">Андреапольский </w:t>
      </w:r>
      <w:r w:rsidR="006A2177">
        <w:rPr>
          <w:rFonts w:ascii="Times New Roman" w:eastAsia="Times New Roman" w:hAnsi="Times New Roman" w:cs="Times New Roman"/>
          <w:color w:val="000000" w:themeColor="text1"/>
          <w:sz w:val="28"/>
          <w:szCs w:val="28"/>
        </w:rPr>
        <w:t>муниципальный округ</w:t>
      </w:r>
      <w:r w:rsidRPr="00F5023A">
        <w:rPr>
          <w:rFonts w:ascii="Times New Roman" w:eastAsia="Times New Roman" w:hAnsi="Times New Roman" w:cs="Times New Roman"/>
          <w:color w:val="000000" w:themeColor="text1"/>
          <w:sz w:val="28"/>
          <w:szCs w:val="28"/>
        </w:rPr>
        <w:t xml:space="preserve"> – один из самых живописных уголков Тверской области. Его территория богата лесными массивами, много</w:t>
      </w:r>
      <w:r w:rsidRPr="00F5023A">
        <w:rPr>
          <w:rFonts w:ascii="Times New Roman" w:eastAsia="Times New Roman" w:hAnsi="Times New Roman" w:cs="Times New Roman"/>
          <w:color w:val="000000" w:themeColor="text1"/>
          <w:sz w:val="28"/>
          <w:szCs w:val="28"/>
        </w:rPr>
        <w:softHyphen/>
        <w:t>численными озерами и реками, заповедниками и заказниками, историко-культурными досто</w:t>
      </w:r>
      <w:r w:rsidRPr="00F5023A">
        <w:rPr>
          <w:rFonts w:ascii="Times New Roman" w:eastAsia="Times New Roman" w:hAnsi="Times New Roman" w:cs="Times New Roman"/>
          <w:color w:val="000000" w:themeColor="text1"/>
          <w:sz w:val="28"/>
          <w:szCs w:val="28"/>
        </w:rPr>
        <w:softHyphen/>
        <w:t>примечательностями. Зеркальная водная гладь, несчетное количество родников, невыдуманная зелень сосен и елей, богатое историческое прошлое всегда привлекали в ти</w:t>
      </w:r>
      <w:r w:rsidRPr="00F5023A">
        <w:rPr>
          <w:rFonts w:ascii="Times New Roman" w:eastAsia="Times New Roman" w:hAnsi="Times New Roman" w:cs="Times New Roman"/>
          <w:color w:val="000000" w:themeColor="text1"/>
          <w:sz w:val="28"/>
          <w:szCs w:val="28"/>
        </w:rPr>
        <w:softHyphen/>
        <w:t>хий, но очень красивый край путе</w:t>
      </w:r>
      <w:r w:rsidRPr="00F5023A">
        <w:rPr>
          <w:rFonts w:ascii="Times New Roman" w:eastAsia="Times New Roman" w:hAnsi="Times New Roman" w:cs="Times New Roman"/>
          <w:color w:val="000000" w:themeColor="text1"/>
          <w:sz w:val="28"/>
          <w:szCs w:val="28"/>
        </w:rPr>
        <w:softHyphen/>
        <w:t>шественников, краеведов, ученых</w:t>
      </w:r>
      <w:r w:rsidR="005D2D86">
        <w:rPr>
          <w:rFonts w:ascii="Times New Roman" w:eastAsia="Times New Roman" w:hAnsi="Times New Roman" w:cs="Times New Roman"/>
          <w:color w:val="000000" w:themeColor="text1"/>
          <w:sz w:val="28"/>
          <w:szCs w:val="28"/>
        </w:rPr>
        <w:t>…</w:t>
      </w:r>
    </w:p>
    <w:p w:rsidR="00F5023A" w:rsidRDefault="00F5023A" w:rsidP="00863F25">
      <w:pPr>
        <w:shd w:val="clear" w:color="auto" w:fill="FFFFFF"/>
        <w:spacing w:after="0" w:line="240" w:lineRule="auto"/>
        <w:ind w:right="51" w:firstLine="567"/>
        <w:jc w:val="both"/>
        <w:rPr>
          <w:rFonts w:ascii="Times New Roman" w:hAnsi="Times New Roman" w:cs="Times New Roman"/>
          <w:color w:val="000000"/>
          <w:spacing w:val="8"/>
          <w:sz w:val="28"/>
          <w:szCs w:val="28"/>
        </w:rPr>
      </w:pPr>
      <w:r w:rsidRPr="00F5023A">
        <w:rPr>
          <w:rFonts w:ascii="Times New Roman" w:hAnsi="Times New Roman" w:cs="Times New Roman"/>
          <w:color w:val="000000"/>
          <w:spacing w:val="8"/>
          <w:sz w:val="28"/>
          <w:szCs w:val="28"/>
        </w:rPr>
        <w:t xml:space="preserve">На текущий момент состояние туристической отрасли </w:t>
      </w:r>
      <w:r>
        <w:rPr>
          <w:rFonts w:ascii="Times New Roman" w:hAnsi="Times New Roman" w:cs="Times New Roman"/>
          <w:color w:val="000000"/>
          <w:spacing w:val="8"/>
          <w:sz w:val="28"/>
          <w:szCs w:val="28"/>
        </w:rPr>
        <w:t xml:space="preserve">Андреапольского </w:t>
      </w:r>
      <w:r w:rsidR="006A2177">
        <w:rPr>
          <w:rFonts w:ascii="Times New Roman" w:hAnsi="Times New Roman" w:cs="Times New Roman"/>
          <w:color w:val="000000"/>
          <w:spacing w:val="8"/>
          <w:sz w:val="28"/>
          <w:szCs w:val="28"/>
        </w:rPr>
        <w:t>муниципального округа</w:t>
      </w:r>
      <w:r w:rsidRPr="00F5023A">
        <w:rPr>
          <w:rFonts w:ascii="Times New Roman" w:hAnsi="Times New Roman" w:cs="Times New Roman"/>
          <w:color w:val="000000"/>
          <w:spacing w:val="8"/>
          <w:sz w:val="28"/>
          <w:szCs w:val="28"/>
        </w:rPr>
        <w:t xml:space="preserve"> характеризуется следующими позициями:</w:t>
      </w:r>
    </w:p>
    <w:p w:rsidR="00F5023A" w:rsidRPr="0026053C" w:rsidRDefault="00F5023A" w:rsidP="0026053C">
      <w:pPr>
        <w:shd w:val="clear" w:color="auto" w:fill="FFFFFF"/>
        <w:spacing w:after="0" w:line="240" w:lineRule="auto"/>
        <w:ind w:right="53" w:firstLine="567"/>
        <w:jc w:val="both"/>
        <w:rPr>
          <w:rFonts w:ascii="Times New Roman" w:hAnsi="Times New Roman" w:cs="Times New Roman"/>
          <w:b/>
          <w:color w:val="000000" w:themeColor="text1"/>
          <w:spacing w:val="8"/>
          <w:sz w:val="28"/>
          <w:szCs w:val="28"/>
        </w:rPr>
      </w:pPr>
      <w:r w:rsidRPr="0026053C">
        <w:rPr>
          <w:rFonts w:ascii="Times New Roman" w:hAnsi="Times New Roman" w:cs="Times New Roman"/>
          <w:b/>
          <w:color w:val="000000" w:themeColor="text1"/>
          <w:spacing w:val="8"/>
          <w:sz w:val="28"/>
          <w:szCs w:val="28"/>
        </w:rPr>
        <w:t>Сильные стороны</w:t>
      </w:r>
    </w:p>
    <w:p w:rsidR="0026053C" w:rsidRPr="0026053C" w:rsidRDefault="0026053C" w:rsidP="0026053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 xml:space="preserve">Андреапольский </w:t>
      </w:r>
      <w:r w:rsidR="007037B5">
        <w:rPr>
          <w:rFonts w:ascii="Times New Roman" w:eastAsia="Times New Roman" w:hAnsi="Times New Roman" w:cs="Times New Roman"/>
          <w:color w:val="000000" w:themeColor="text1"/>
          <w:sz w:val="28"/>
          <w:szCs w:val="28"/>
        </w:rPr>
        <w:t>муниципальный округ</w:t>
      </w:r>
      <w:r w:rsidRPr="0026053C">
        <w:rPr>
          <w:rFonts w:ascii="Times New Roman" w:eastAsia="Times New Roman" w:hAnsi="Times New Roman" w:cs="Times New Roman"/>
          <w:color w:val="000000" w:themeColor="text1"/>
          <w:sz w:val="28"/>
          <w:szCs w:val="28"/>
        </w:rPr>
        <w:t xml:space="preserve"> имеет огромный потенциал: удобное </w:t>
      </w:r>
      <w:r w:rsidR="004D736D">
        <w:rPr>
          <w:rFonts w:ascii="Times New Roman" w:eastAsia="Times New Roman" w:hAnsi="Times New Roman" w:cs="Times New Roman"/>
          <w:color w:val="000000" w:themeColor="text1"/>
          <w:sz w:val="28"/>
          <w:szCs w:val="28"/>
        </w:rPr>
        <w:t>г</w:t>
      </w:r>
      <w:r w:rsidR="005D2D86">
        <w:rPr>
          <w:rFonts w:ascii="Times New Roman" w:eastAsia="Times New Roman" w:hAnsi="Times New Roman" w:cs="Times New Roman"/>
          <w:color w:val="000000" w:themeColor="text1"/>
          <w:sz w:val="28"/>
          <w:szCs w:val="28"/>
        </w:rPr>
        <w:t>еографи</w:t>
      </w:r>
      <w:r w:rsidRPr="0026053C">
        <w:rPr>
          <w:rFonts w:ascii="Times New Roman" w:eastAsia="Times New Roman" w:hAnsi="Times New Roman" w:cs="Times New Roman"/>
          <w:color w:val="000000" w:themeColor="text1"/>
          <w:sz w:val="28"/>
          <w:szCs w:val="28"/>
        </w:rPr>
        <w:softHyphen/>
        <w:t>ческое расположение, богатая сырьевая база, лесные, водные ресурсы, неповто</w:t>
      </w:r>
      <w:r w:rsidRPr="0026053C">
        <w:rPr>
          <w:rFonts w:ascii="Times New Roman" w:eastAsia="Times New Roman" w:hAnsi="Times New Roman" w:cs="Times New Roman"/>
          <w:color w:val="000000" w:themeColor="text1"/>
          <w:sz w:val="28"/>
          <w:szCs w:val="28"/>
        </w:rPr>
        <w:softHyphen/>
        <w:t xml:space="preserve">римые природные ландшафты, наличие </w:t>
      </w:r>
      <w:r w:rsidRPr="0026053C">
        <w:rPr>
          <w:rFonts w:ascii="Times New Roman" w:eastAsia="Times New Roman" w:hAnsi="Times New Roman" w:cs="Times New Roman"/>
          <w:color w:val="000000" w:themeColor="text1"/>
          <w:sz w:val="28"/>
          <w:szCs w:val="28"/>
        </w:rPr>
        <w:lastRenderedPageBreak/>
        <w:t>транспортной инфраструктуры делают район привлекательным для инвесторов</w:t>
      </w:r>
      <w:r w:rsidRPr="0026053C">
        <w:rPr>
          <w:rFonts w:ascii="Times New Roman" w:eastAsia="Times New Roman" w:hAnsi="Times New Roman" w:cs="Times New Roman"/>
          <w:i/>
          <w:iCs/>
          <w:color w:val="000000" w:themeColor="text1"/>
          <w:sz w:val="28"/>
          <w:szCs w:val="28"/>
        </w:rPr>
        <w:t>.</w:t>
      </w:r>
    </w:p>
    <w:p w:rsidR="0026053C" w:rsidRPr="0026053C" w:rsidRDefault="0026053C" w:rsidP="0026053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 xml:space="preserve">Благодаря неповторимой природе велик туристический потенциал </w:t>
      </w:r>
      <w:r w:rsidR="007037B5">
        <w:rPr>
          <w:rFonts w:ascii="Times New Roman" w:eastAsia="Times New Roman" w:hAnsi="Times New Roman" w:cs="Times New Roman"/>
          <w:color w:val="000000" w:themeColor="text1"/>
          <w:sz w:val="28"/>
          <w:szCs w:val="28"/>
        </w:rPr>
        <w:t>муниципального округа</w:t>
      </w:r>
      <w:r w:rsidRPr="0026053C">
        <w:rPr>
          <w:rFonts w:ascii="Times New Roman" w:eastAsia="Times New Roman" w:hAnsi="Times New Roman" w:cs="Times New Roman"/>
          <w:color w:val="000000" w:themeColor="text1"/>
          <w:sz w:val="28"/>
          <w:szCs w:val="28"/>
        </w:rPr>
        <w:t xml:space="preserve">. </w:t>
      </w:r>
      <w:proofErr w:type="gramStart"/>
      <w:r w:rsidRPr="0026053C">
        <w:rPr>
          <w:rFonts w:ascii="Times New Roman" w:eastAsia="Times New Roman" w:hAnsi="Times New Roman" w:cs="Times New Roman"/>
          <w:color w:val="000000" w:themeColor="text1"/>
          <w:sz w:val="28"/>
          <w:szCs w:val="28"/>
        </w:rPr>
        <w:t>На сегодняшний день востребованы такие виды туризма, как охота, рыбалка, этнографический, экстремальный, событийный, сельский, рекреа</w:t>
      </w:r>
      <w:r w:rsidRPr="0026053C">
        <w:rPr>
          <w:rFonts w:ascii="Times New Roman" w:eastAsia="Times New Roman" w:hAnsi="Times New Roman" w:cs="Times New Roman"/>
          <w:color w:val="000000" w:themeColor="text1"/>
          <w:sz w:val="28"/>
          <w:szCs w:val="28"/>
        </w:rPr>
        <w:softHyphen/>
        <w:t>ционный (отдых в экологически чистых местах, богатых водоемами, лесом, ягодами).</w:t>
      </w:r>
      <w:proofErr w:type="gramEnd"/>
    </w:p>
    <w:p w:rsidR="00F5023A" w:rsidRPr="0026053C" w:rsidRDefault="0026053C" w:rsidP="007037B5">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Местный климат облада</w:t>
      </w:r>
      <w:r w:rsidRPr="0026053C">
        <w:rPr>
          <w:rFonts w:ascii="Times New Roman" w:eastAsia="Times New Roman" w:hAnsi="Times New Roman" w:cs="Times New Roman"/>
          <w:color w:val="000000" w:themeColor="text1"/>
          <w:sz w:val="28"/>
          <w:szCs w:val="28"/>
        </w:rPr>
        <w:softHyphen/>
        <w:t>ет целебными качествами, главными из которых являются: наличие чи</w:t>
      </w:r>
      <w:r w:rsidRPr="0026053C">
        <w:rPr>
          <w:rFonts w:ascii="Times New Roman" w:eastAsia="Times New Roman" w:hAnsi="Times New Roman" w:cs="Times New Roman"/>
          <w:color w:val="000000" w:themeColor="text1"/>
          <w:sz w:val="28"/>
          <w:szCs w:val="28"/>
        </w:rPr>
        <w:softHyphen/>
        <w:t>стого воздуха, насыщенного фитон</w:t>
      </w:r>
      <w:r w:rsidRPr="0026053C">
        <w:rPr>
          <w:rFonts w:ascii="Times New Roman" w:eastAsia="Times New Roman" w:hAnsi="Times New Roman" w:cs="Times New Roman"/>
          <w:color w:val="000000" w:themeColor="text1"/>
          <w:sz w:val="28"/>
          <w:szCs w:val="28"/>
        </w:rPr>
        <w:softHyphen/>
        <w:t>цидами хвойных лесов, отсутствие резких скачков метеорологических элементов, сравнительно высокая инсоляция. Отдельные параметры климата дают возможность успешно бороться с некоторыми легочны</w:t>
      </w:r>
      <w:r w:rsidRPr="0026053C">
        <w:rPr>
          <w:rFonts w:ascii="Times New Roman" w:eastAsia="Times New Roman" w:hAnsi="Times New Roman" w:cs="Times New Roman"/>
          <w:color w:val="000000" w:themeColor="text1"/>
          <w:sz w:val="28"/>
          <w:szCs w:val="28"/>
        </w:rPr>
        <w:softHyphen/>
        <w:t>ми заболеваниями, в том числе с заболеваниями туберкулезного характера. Это открывает большие возможности для развития лечебно</w:t>
      </w:r>
      <w:r w:rsidRPr="0026053C">
        <w:rPr>
          <w:rFonts w:ascii="Times New Roman" w:eastAsia="Times New Roman" w:hAnsi="Times New Roman" w:cs="Times New Roman"/>
          <w:color w:val="000000" w:themeColor="text1"/>
          <w:sz w:val="28"/>
          <w:szCs w:val="28"/>
        </w:rPr>
        <w:softHyphen/>
        <w:t xml:space="preserve">го туризма, который в сочетании с первозданной природой будет давать превосходный эффект. На территории </w:t>
      </w:r>
      <w:r w:rsidR="007037B5">
        <w:rPr>
          <w:rFonts w:ascii="Times New Roman" w:eastAsia="Times New Roman" w:hAnsi="Times New Roman" w:cs="Times New Roman"/>
          <w:color w:val="000000" w:themeColor="text1"/>
          <w:sz w:val="28"/>
          <w:szCs w:val="28"/>
        </w:rPr>
        <w:t>муниципального округа</w:t>
      </w:r>
      <w:r w:rsidRPr="0026053C">
        <w:rPr>
          <w:rFonts w:ascii="Times New Roman" w:eastAsia="Times New Roman" w:hAnsi="Times New Roman" w:cs="Times New Roman"/>
          <w:color w:val="000000" w:themeColor="text1"/>
          <w:sz w:val="28"/>
          <w:szCs w:val="28"/>
        </w:rPr>
        <w:t xml:space="preserve"> расположены источники минеральных вод.</w:t>
      </w:r>
    </w:p>
    <w:p w:rsidR="00C57650" w:rsidRDefault="0026053C" w:rsidP="0026053C">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26053C">
        <w:rPr>
          <w:rFonts w:ascii="Times New Roman" w:eastAsia="Times New Roman" w:hAnsi="Times New Roman" w:cs="Times New Roman"/>
          <w:color w:val="000000" w:themeColor="text1"/>
          <w:sz w:val="28"/>
          <w:szCs w:val="28"/>
        </w:rPr>
        <w:t xml:space="preserve">Таким образом, сильными сторонами </w:t>
      </w:r>
      <w:r w:rsidR="007037B5">
        <w:rPr>
          <w:rFonts w:ascii="Times New Roman" w:eastAsia="Times New Roman" w:hAnsi="Times New Roman" w:cs="Times New Roman"/>
          <w:color w:val="000000" w:themeColor="text1"/>
          <w:sz w:val="28"/>
          <w:szCs w:val="28"/>
        </w:rPr>
        <w:t>муниципального округа</w:t>
      </w:r>
      <w:r w:rsidRPr="0026053C">
        <w:rPr>
          <w:rFonts w:ascii="Times New Roman" w:eastAsia="Times New Roman" w:hAnsi="Times New Roman" w:cs="Times New Roman"/>
          <w:color w:val="000000" w:themeColor="text1"/>
          <w:sz w:val="28"/>
          <w:szCs w:val="28"/>
        </w:rPr>
        <w:t xml:space="preserve"> являются его газификация и электроснабжение, наличие богатых месторождений, благоприятная экологическая обстановка и привлекательность как объекта для туризма. Всё это позволяет говорить о его инвестиционной привлекательности и выделяет среди других </w:t>
      </w:r>
      <w:r w:rsidR="007037B5">
        <w:rPr>
          <w:rFonts w:ascii="Times New Roman" w:eastAsia="Times New Roman" w:hAnsi="Times New Roman" w:cs="Times New Roman"/>
          <w:color w:val="000000" w:themeColor="text1"/>
          <w:sz w:val="28"/>
          <w:szCs w:val="28"/>
        </w:rPr>
        <w:t>муниципальных округов</w:t>
      </w:r>
      <w:r w:rsidRPr="0026053C">
        <w:rPr>
          <w:rFonts w:ascii="Times New Roman" w:eastAsia="Times New Roman" w:hAnsi="Times New Roman" w:cs="Times New Roman"/>
          <w:color w:val="000000" w:themeColor="text1"/>
          <w:sz w:val="28"/>
          <w:szCs w:val="28"/>
        </w:rPr>
        <w:t xml:space="preserve"> Тверской области не только как уголок живой природы, но и отличную площадку для развития производства.</w:t>
      </w:r>
    </w:p>
    <w:p w:rsidR="008670A9" w:rsidRPr="008670A9" w:rsidRDefault="008670A9" w:rsidP="0026053C">
      <w:pPr>
        <w:shd w:val="clear" w:color="auto" w:fill="FFFFFF"/>
        <w:spacing w:after="0" w:line="240" w:lineRule="auto"/>
        <w:ind w:firstLine="567"/>
        <w:jc w:val="both"/>
        <w:rPr>
          <w:rFonts w:ascii="Times New Roman" w:hAnsi="Times New Roman" w:cs="Times New Roman"/>
          <w:b/>
          <w:color w:val="000000" w:themeColor="text1"/>
          <w:spacing w:val="-8"/>
          <w:sz w:val="28"/>
          <w:szCs w:val="28"/>
        </w:rPr>
      </w:pPr>
      <w:r w:rsidRPr="008670A9">
        <w:rPr>
          <w:rFonts w:ascii="Times New Roman" w:eastAsia="Times New Roman" w:hAnsi="Times New Roman" w:cs="Times New Roman"/>
          <w:b/>
          <w:color w:val="000000" w:themeColor="text1"/>
          <w:sz w:val="28"/>
          <w:szCs w:val="28"/>
        </w:rPr>
        <w:t>Слабые стороны</w:t>
      </w:r>
    </w:p>
    <w:p w:rsidR="00D952F8" w:rsidRDefault="008670A9" w:rsidP="008670A9">
      <w:pPr>
        <w:spacing w:after="0" w:line="240" w:lineRule="auto"/>
        <w:ind w:firstLine="567"/>
        <w:jc w:val="both"/>
        <w:rPr>
          <w:rFonts w:ascii="Times New Roman" w:hAnsi="Times New Roman" w:cs="Times New Roman"/>
          <w:sz w:val="28"/>
          <w:szCs w:val="28"/>
        </w:rPr>
      </w:pPr>
      <w:r w:rsidRPr="008670A9">
        <w:rPr>
          <w:rFonts w:ascii="Times New Roman" w:hAnsi="Times New Roman" w:cs="Times New Roman"/>
          <w:sz w:val="28"/>
          <w:szCs w:val="28"/>
        </w:rPr>
        <w:t>Неразвитость инфраструктуры туризма. Недостаточная оснащенность для обслуживания туристов. Отсутствие денег на реконструкцию исторических мест</w:t>
      </w:r>
      <w:r w:rsidR="007037B5">
        <w:rPr>
          <w:rFonts w:ascii="Times New Roman" w:hAnsi="Times New Roman" w:cs="Times New Roman"/>
          <w:sz w:val="28"/>
          <w:szCs w:val="28"/>
        </w:rPr>
        <w:t xml:space="preserve"> муниципального округа</w:t>
      </w:r>
      <w:r w:rsidRPr="008670A9">
        <w:rPr>
          <w:rFonts w:ascii="Times New Roman" w:hAnsi="Times New Roman" w:cs="Times New Roman"/>
          <w:sz w:val="28"/>
          <w:szCs w:val="28"/>
        </w:rPr>
        <w:t xml:space="preserve">. Отсутствие стратегии продвижения Андреапольского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как туристического центра. Низкий уровень благоустройства исторического ядра</w:t>
      </w:r>
      <w:r>
        <w:rPr>
          <w:rFonts w:ascii="Times New Roman" w:hAnsi="Times New Roman" w:cs="Times New Roman"/>
          <w:sz w:val="28"/>
          <w:szCs w:val="28"/>
        </w:rPr>
        <w:t>.</w:t>
      </w:r>
    </w:p>
    <w:p w:rsidR="008670A9" w:rsidRDefault="008670A9" w:rsidP="008670A9">
      <w:pPr>
        <w:spacing w:after="0" w:line="240" w:lineRule="auto"/>
        <w:ind w:firstLine="567"/>
        <w:jc w:val="both"/>
        <w:rPr>
          <w:rFonts w:ascii="Times New Roman" w:hAnsi="Times New Roman" w:cs="Times New Roman"/>
          <w:b/>
          <w:color w:val="000000" w:themeColor="text1"/>
          <w:sz w:val="28"/>
          <w:szCs w:val="28"/>
        </w:rPr>
      </w:pPr>
      <w:r w:rsidRPr="008670A9">
        <w:rPr>
          <w:rFonts w:ascii="Times New Roman" w:hAnsi="Times New Roman" w:cs="Times New Roman"/>
          <w:b/>
          <w:color w:val="000000" w:themeColor="text1"/>
          <w:sz w:val="28"/>
          <w:szCs w:val="28"/>
        </w:rPr>
        <w:t>Возможности</w:t>
      </w:r>
    </w:p>
    <w:p w:rsidR="008670A9" w:rsidRDefault="008670A9" w:rsidP="008670A9">
      <w:pPr>
        <w:spacing w:after="0" w:line="240" w:lineRule="auto"/>
        <w:ind w:firstLine="567"/>
        <w:jc w:val="both"/>
        <w:rPr>
          <w:rFonts w:ascii="Times New Roman" w:hAnsi="Times New Roman" w:cs="Times New Roman"/>
          <w:sz w:val="28"/>
          <w:szCs w:val="28"/>
        </w:rPr>
      </w:pPr>
      <w:r w:rsidRPr="008670A9">
        <w:rPr>
          <w:rFonts w:ascii="Times New Roman" w:hAnsi="Times New Roman" w:cs="Times New Roman"/>
          <w:sz w:val="28"/>
          <w:szCs w:val="28"/>
        </w:rPr>
        <w:t xml:space="preserve">Развитие туризма в Андреапольском </w:t>
      </w:r>
      <w:r w:rsidR="007037B5">
        <w:rPr>
          <w:rFonts w:ascii="Times New Roman" w:hAnsi="Times New Roman" w:cs="Times New Roman"/>
          <w:sz w:val="28"/>
          <w:szCs w:val="28"/>
        </w:rPr>
        <w:t>муниципальном округе</w:t>
      </w:r>
      <w:r w:rsidRPr="008670A9">
        <w:rPr>
          <w:rFonts w:ascii="Times New Roman" w:hAnsi="Times New Roman" w:cs="Times New Roman"/>
          <w:sz w:val="28"/>
          <w:szCs w:val="28"/>
        </w:rPr>
        <w:t xml:space="preserve"> на основе исторических, архитектурных, культурных, религиозных и природных достопримечательностей является потенциальным источником доходов для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и может существенно улучшить его репутацию. Развитие туризма может инициировать экономическое развитие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Проведение фестивалей, ярмарок, конференций и спортивных мероприятий. Продвижение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и привлечение городов-партнёров, расширение сотрудничества Андреапольского </w:t>
      </w:r>
      <w:r w:rsidR="007037B5">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и соседних </w:t>
      </w:r>
      <w:r w:rsidR="007037B5">
        <w:rPr>
          <w:rFonts w:ascii="Times New Roman" w:hAnsi="Times New Roman" w:cs="Times New Roman"/>
          <w:sz w:val="28"/>
          <w:szCs w:val="28"/>
        </w:rPr>
        <w:t>муниципальных образований</w:t>
      </w:r>
      <w:r w:rsidRPr="008670A9">
        <w:rPr>
          <w:rFonts w:ascii="Times New Roman" w:hAnsi="Times New Roman" w:cs="Times New Roman"/>
          <w:sz w:val="28"/>
          <w:szCs w:val="28"/>
        </w:rPr>
        <w:t xml:space="preserve"> в развитии туризма. Использование природного потенциала региона. Установление контактов с туристическими агентствами России, СНГ и других стран. Привлечение инвестиций малого и среднего бизнеса в туристскую индустрию.</w:t>
      </w:r>
    </w:p>
    <w:p w:rsidR="008670A9" w:rsidRDefault="008670A9" w:rsidP="008670A9">
      <w:pPr>
        <w:spacing w:after="0" w:line="240" w:lineRule="auto"/>
        <w:ind w:firstLine="567"/>
        <w:jc w:val="both"/>
        <w:rPr>
          <w:rFonts w:ascii="Times New Roman" w:hAnsi="Times New Roman" w:cs="Times New Roman"/>
          <w:b/>
          <w:color w:val="000000" w:themeColor="text1"/>
          <w:sz w:val="28"/>
          <w:szCs w:val="28"/>
        </w:rPr>
      </w:pPr>
      <w:r w:rsidRPr="008670A9">
        <w:rPr>
          <w:rFonts w:ascii="Times New Roman" w:hAnsi="Times New Roman" w:cs="Times New Roman"/>
          <w:b/>
          <w:color w:val="000000" w:themeColor="text1"/>
          <w:sz w:val="28"/>
          <w:szCs w:val="28"/>
        </w:rPr>
        <w:t>Опасности</w:t>
      </w:r>
    </w:p>
    <w:p w:rsidR="008670A9" w:rsidRDefault="008670A9" w:rsidP="008670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Недостаток информации об Андреапольском </w:t>
      </w:r>
      <w:r w:rsidR="002A7490">
        <w:rPr>
          <w:rFonts w:ascii="Times New Roman" w:hAnsi="Times New Roman" w:cs="Times New Roman"/>
          <w:sz w:val="28"/>
          <w:szCs w:val="28"/>
        </w:rPr>
        <w:t>муниципальном округе</w:t>
      </w:r>
      <w:r>
        <w:rPr>
          <w:rFonts w:ascii="Times New Roman" w:hAnsi="Times New Roman" w:cs="Times New Roman"/>
          <w:sz w:val="28"/>
          <w:szCs w:val="28"/>
        </w:rPr>
        <w:t xml:space="preserve"> </w:t>
      </w:r>
      <w:r w:rsidRPr="008670A9">
        <w:rPr>
          <w:rFonts w:ascii="Times New Roman" w:hAnsi="Times New Roman" w:cs="Times New Roman"/>
          <w:sz w:val="28"/>
          <w:szCs w:val="28"/>
        </w:rPr>
        <w:t xml:space="preserve">приводит к отвлечению внимания потенциальных туристов от </w:t>
      </w:r>
      <w:r w:rsidR="002A7490">
        <w:rPr>
          <w:rFonts w:ascii="Times New Roman" w:hAnsi="Times New Roman" w:cs="Times New Roman"/>
          <w:sz w:val="28"/>
          <w:szCs w:val="28"/>
        </w:rPr>
        <w:t>муниципального округа</w:t>
      </w:r>
      <w:r w:rsidRPr="008670A9">
        <w:rPr>
          <w:rFonts w:ascii="Times New Roman" w:hAnsi="Times New Roman" w:cs="Times New Roman"/>
          <w:sz w:val="28"/>
          <w:szCs w:val="28"/>
        </w:rPr>
        <w:t xml:space="preserve">. Недостаток собственных финансовых ресурсов, </w:t>
      </w:r>
      <w:r w:rsidRPr="008670A9">
        <w:rPr>
          <w:rFonts w:ascii="Times New Roman" w:hAnsi="Times New Roman" w:cs="Times New Roman"/>
          <w:sz w:val="28"/>
          <w:szCs w:val="28"/>
        </w:rPr>
        <w:lastRenderedPageBreak/>
        <w:t>направляемых на ремонт достопримечательностей. Разрушение исторического наследия</w:t>
      </w:r>
      <w:r w:rsidR="001E4AD7">
        <w:rPr>
          <w:rFonts w:ascii="Times New Roman" w:hAnsi="Times New Roman" w:cs="Times New Roman"/>
          <w:sz w:val="28"/>
          <w:szCs w:val="28"/>
        </w:rPr>
        <w:t>.</w:t>
      </w:r>
    </w:p>
    <w:p w:rsidR="00210068" w:rsidRPr="00210068" w:rsidRDefault="00210068" w:rsidP="00210068">
      <w:pPr>
        <w:shd w:val="clear" w:color="auto" w:fill="FFFFFF"/>
        <w:spacing w:after="0" w:line="240" w:lineRule="auto"/>
        <w:ind w:right="53" w:firstLine="567"/>
        <w:jc w:val="both"/>
        <w:rPr>
          <w:rFonts w:ascii="Times New Roman" w:hAnsi="Times New Roman" w:cs="Times New Roman"/>
          <w:sz w:val="28"/>
          <w:szCs w:val="28"/>
        </w:rPr>
      </w:pPr>
      <w:r w:rsidRPr="00210068">
        <w:rPr>
          <w:rFonts w:ascii="Times New Roman" w:hAnsi="Times New Roman" w:cs="Times New Roman"/>
          <w:color w:val="000000"/>
          <w:spacing w:val="8"/>
          <w:sz w:val="28"/>
          <w:szCs w:val="28"/>
        </w:rPr>
        <w:t xml:space="preserve">Анализ позволил выделить внутренние и внешние </w:t>
      </w:r>
      <w:r w:rsidRPr="00210068">
        <w:rPr>
          <w:rFonts w:ascii="Times New Roman" w:hAnsi="Times New Roman" w:cs="Times New Roman"/>
          <w:color w:val="000000"/>
          <w:spacing w:val="4"/>
          <w:sz w:val="28"/>
          <w:szCs w:val="28"/>
        </w:rPr>
        <w:t xml:space="preserve">факторы, оказавшие негативное влияние на запланированное развитие </w:t>
      </w:r>
      <w:r w:rsidRPr="00210068">
        <w:rPr>
          <w:rFonts w:ascii="Times New Roman" w:hAnsi="Times New Roman" w:cs="Times New Roman"/>
          <w:color w:val="000000"/>
          <w:spacing w:val="-1"/>
          <w:sz w:val="28"/>
          <w:szCs w:val="28"/>
        </w:rPr>
        <w:t xml:space="preserve">туристской отрасли в </w:t>
      </w:r>
      <w:r w:rsidR="002A7490">
        <w:rPr>
          <w:rFonts w:ascii="Times New Roman" w:hAnsi="Times New Roman" w:cs="Times New Roman"/>
          <w:color w:val="000000"/>
          <w:spacing w:val="-1"/>
          <w:sz w:val="28"/>
          <w:szCs w:val="28"/>
        </w:rPr>
        <w:t>муниципальном округе</w:t>
      </w:r>
      <w:r w:rsidRPr="00210068">
        <w:rPr>
          <w:rFonts w:ascii="Times New Roman" w:hAnsi="Times New Roman" w:cs="Times New Roman"/>
          <w:color w:val="000000"/>
          <w:spacing w:val="-1"/>
          <w:sz w:val="28"/>
          <w:szCs w:val="28"/>
        </w:rPr>
        <w:t>.</w:t>
      </w:r>
    </w:p>
    <w:p w:rsidR="00210068" w:rsidRPr="00210068" w:rsidRDefault="00210068" w:rsidP="00210068">
      <w:pPr>
        <w:shd w:val="clear" w:color="auto" w:fill="FFFFFF"/>
        <w:spacing w:after="0" w:line="240" w:lineRule="auto"/>
        <w:ind w:right="43" w:firstLine="567"/>
        <w:jc w:val="both"/>
        <w:rPr>
          <w:rFonts w:ascii="Times New Roman" w:hAnsi="Times New Roman" w:cs="Times New Roman"/>
          <w:sz w:val="28"/>
          <w:szCs w:val="28"/>
          <w:u w:val="single"/>
        </w:rPr>
      </w:pPr>
      <w:r w:rsidRPr="00210068">
        <w:rPr>
          <w:rFonts w:ascii="Times New Roman" w:hAnsi="Times New Roman" w:cs="Times New Roman"/>
          <w:color w:val="000000"/>
          <w:spacing w:val="-1"/>
          <w:sz w:val="28"/>
          <w:szCs w:val="28"/>
          <w:u w:val="single"/>
        </w:rPr>
        <w:t>Внутренними факторами, сдерживающими достижение стратегических целей в развитии туризма, являются:</w:t>
      </w:r>
    </w:p>
    <w:p w:rsidR="00210068" w:rsidRPr="00210068" w:rsidRDefault="00210068" w:rsidP="00210068">
      <w:pPr>
        <w:shd w:val="clear" w:color="auto" w:fill="FFFFFF"/>
        <w:spacing w:after="0" w:line="240" w:lineRule="auto"/>
        <w:jc w:val="both"/>
        <w:rPr>
          <w:rFonts w:ascii="Times New Roman" w:hAnsi="Times New Roman" w:cs="Times New Roman"/>
          <w:sz w:val="28"/>
          <w:szCs w:val="28"/>
        </w:rPr>
      </w:pPr>
      <w:r w:rsidRPr="00210068">
        <w:rPr>
          <w:rFonts w:ascii="Times New Roman" w:hAnsi="Times New Roman" w:cs="Times New Roman"/>
          <w:color w:val="000000"/>
          <w:spacing w:val="6"/>
          <w:sz w:val="28"/>
          <w:szCs w:val="28"/>
        </w:rPr>
        <w:t xml:space="preserve">- недостаточная деятельность по продвижению </w:t>
      </w:r>
      <w:r>
        <w:rPr>
          <w:rFonts w:ascii="Times New Roman" w:hAnsi="Times New Roman" w:cs="Times New Roman"/>
          <w:color w:val="000000"/>
          <w:spacing w:val="6"/>
          <w:sz w:val="28"/>
          <w:szCs w:val="28"/>
        </w:rPr>
        <w:t xml:space="preserve">Андреапольского </w:t>
      </w:r>
      <w:r w:rsidR="00E31FCC">
        <w:rPr>
          <w:rFonts w:ascii="Times New Roman" w:hAnsi="Times New Roman" w:cs="Times New Roman"/>
          <w:color w:val="000000"/>
          <w:spacing w:val="6"/>
          <w:sz w:val="28"/>
          <w:szCs w:val="28"/>
        </w:rPr>
        <w:t>муниципального округа</w:t>
      </w:r>
      <w:r w:rsidRPr="00210068">
        <w:rPr>
          <w:rFonts w:ascii="Times New Roman" w:hAnsi="Times New Roman" w:cs="Times New Roman"/>
          <w:color w:val="000000"/>
          <w:spacing w:val="6"/>
          <w:sz w:val="28"/>
          <w:szCs w:val="28"/>
        </w:rPr>
        <w:t xml:space="preserve">, как </w:t>
      </w:r>
      <w:r w:rsidRPr="00210068">
        <w:rPr>
          <w:rFonts w:ascii="Times New Roman" w:hAnsi="Times New Roman" w:cs="Times New Roman"/>
          <w:color w:val="000000"/>
          <w:sz w:val="28"/>
          <w:szCs w:val="28"/>
        </w:rPr>
        <w:t>территории, благоприятной для туризма и туристской активности;</w:t>
      </w:r>
    </w:p>
    <w:p w:rsidR="00210068" w:rsidRPr="00210068" w:rsidRDefault="00210068" w:rsidP="00210068">
      <w:pPr>
        <w:shd w:val="clear" w:color="auto" w:fill="FFFFFF"/>
        <w:spacing w:after="0" w:line="240" w:lineRule="auto"/>
        <w:jc w:val="both"/>
        <w:rPr>
          <w:rFonts w:ascii="Times New Roman" w:hAnsi="Times New Roman" w:cs="Times New Roman"/>
          <w:sz w:val="28"/>
          <w:szCs w:val="28"/>
        </w:rPr>
      </w:pPr>
      <w:r w:rsidRPr="00210068">
        <w:rPr>
          <w:rFonts w:ascii="Times New Roman" w:hAnsi="Times New Roman" w:cs="Times New Roman"/>
          <w:color w:val="000000"/>
          <w:sz w:val="28"/>
          <w:szCs w:val="28"/>
        </w:rPr>
        <w:t>- недостаточная развитость информационной инфраструктуры туризма.</w:t>
      </w:r>
    </w:p>
    <w:p w:rsidR="00210068" w:rsidRPr="00210068" w:rsidRDefault="00210068" w:rsidP="00210068">
      <w:pPr>
        <w:shd w:val="clear" w:color="auto" w:fill="FFFFFF"/>
        <w:spacing w:after="0" w:line="240" w:lineRule="auto"/>
        <w:ind w:firstLine="567"/>
        <w:jc w:val="both"/>
        <w:rPr>
          <w:rFonts w:ascii="Times New Roman" w:hAnsi="Times New Roman" w:cs="Times New Roman"/>
          <w:sz w:val="28"/>
          <w:szCs w:val="28"/>
          <w:u w:val="single"/>
        </w:rPr>
      </w:pPr>
      <w:r w:rsidRPr="00210068">
        <w:rPr>
          <w:rFonts w:ascii="Times New Roman" w:hAnsi="Times New Roman" w:cs="Times New Roman"/>
          <w:color w:val="000000"/>
          <w:sz w:val="28"/>
          <w:szCs w:val="28"/>
          <w:u w:val="single"/>
        </w:rPr>
        <w:t>К внешним факторам относятся:</w:t>
      </w:r>
    </w:p>
    <w:p w:rsidR="00210068" w:rsidRPr="00210068" w:rsidRDefault="00210068" w:rsidP="00210068">
      <w:pPr>
        <w:shd w:val="clear" w:color="auto" w:fill="FFFFFF"/>
        <w:spacing w:after="0" w:line="240" w:lineRule="auto"/>
        <w:jc w:val="both"/>
        <w:rPr>
          <w:rFonts w:ascii="Times New Roman" w:hAnsi="Times New Roman" w:cs="Times New Roman"/>
          <w:sz w:val="28"/>
          <w:szCs w:val="28"/>
        </w:rPr>
      </w:pPr>
      <w:r w:rsidRPr="00210068">
        <w:rPr>
          <w:rFonts w:ascii="Times New Roman" w:hAnsi="Times New Roman" w:cs="Times New Roman"/>
          <w:color w:val="000000"/>
          <w:sz w:val="28"/>
          <w:szCs w:val="28"/>
        </w:rPr>
        <w:t>- высокая сезонность туристской активности;</w:t>
      </w:r>
    </w:p>
    <w:p w:rsidR="00210068" w:rsidRPr="008B6E97" w:rsidRDefault="00210068" w:rsidP="00210068">
      <w:pPr>
        <w:shd w:val="clear" w:color="auto" w:fill="FFFFFF"/>
        <w:spacing w:after="0" w:line="240" w:lineRule="auto"/>
        <w:jc w:val="both"/>
        <w:rPr>
          <w:rFonts w:ascii="Times New Roman" w:hAnsi="Times New Roman" w:cs="Times New Roman"/>
          <w:color w:val="000000"/>
          <w:sz w:val="28"/>
          <w:szCs w:val="28"/>
        </w:rPr>
      </w:pPr>
      <w:r w:rsidRPr="00210068">
        <w:rPr>
          <w:rFonts w:ascii="Times New Roman" w:hAnsi="Times New Roman" w:cs="Times New Roman"/>
          <w:color w:val="000000"/>
          <w:spacing w:val="3"/>
          <w:sz w:val="28"/>
          <w:szCs w:val="28"/>
        </w:rPr>
        <w:t xml:space="preserve">- низкая доходность туристской деятельности в части туристского </w:t>
      </w:r>
      <w:r w:rsidRPr="00210068">
        <w:rPr>
          <w:rFonts w:ascii="Times New Roman" w:hAnsi="Times New Roman" w:cs="Times New Roman"/>
          <w:color w:val="000000"/>
          <w:sz w:val="28"/>
          <w:szCs w:val="28"/>
        </w:rPr>
        <w:t xml:space="preserve">продукта внутреннего туризма, как для бюджета, так и для исполнителя. </w:t>
      </w:r>
    </w:p>
    <w:p w:rsidR="008B6E97" w:rsidRPr="008B6E97" w:rsidRDefault="008B6E97" w:rsidP="008B6E97">
      <w:pPr>
        <w:shd w:val="clear" w:color="auto" w:fill="FFFFFF"/>
        <w:spacing w:after="0" w:line="240" w:lineRule="auto"/>
        <w:ind w:right="34" w:firstLine="567"/>
        <w:jc w:val="both"/>
        <w:rPr>
          <w:rFonts w:ascii="Times New Roman" w:hAnsi="Times New Roman" w:cs="Times New Roman"/>
          <w:sz w:val="28"/>
          <w:szCs w:val="28"/>
        </w:rPr>
      </w:pPr>
      <w:r w:rsidRPr="008B6E97">
        <w:rPr>
          <w:rFonts w:ascii="Times New Roman" w:hAnsi="Times New Roman" w:cs="Times New Roman"/>
          <w:color w:val="000000"/>
          <w:spacing w:val="1"/>
          <w:sz w:val="28"/>
          <w:szCs w:val="28"/>
        </w:rPr>
        <w:t xml:space="preserve">Учитывая вышеизложенное, </w:t>
      </w:r>
      <w:r w:rsidRPr="008B6E97">
        <w:rPr>
          <w:rFonts w:ascii="Times New Roman" w:hAnsi="Times New Roman" w:cs="Times New Roman"/>
          <w:color w:val="000000"/>
          <w:spacing w:val="2"/>
          <w:sz w:val="28"/>
          <w:szCs w:val="28"/>
        </w:rPr>
        <w:t>можно с ув</w:t>
      </w:r>
      <w:r>
        <w:rPr>
          <w:rFonts w:ascii="Times New Roman" w:hAnsi="Times New Roman" w:cs="Times New Roman"/>
          <w:color w:val="000000"/>
          <w:spacing w:val="2"/>
          <w:sz w:val="28"/>
          <w:szCs w:val="28"/>
        </w:rPr>
        <w:t xml:space="preserve">еренностью говорить о том, что Андреапольский </w:t>
      </w:r>
      <w:r w:rsidR="00E31FCC">
        <w:rPr>
          <w:rFonts w:ascii="Times New Roman" w:hAnsi="Times New Roman" w:cs="Times New Roman"/>
          <w:color w:val="000000"/>
          <w:spacing w:val="2"/>
          <w:sz w:val="28"/>
          <w:szCs w:val="28"/>
        </w:rPr>
        <w:t>муниципальный округ</w:t>
      </w:r>
      <w:r w:rsidRPr="008B6E97">
        <w:rPr>
          <w:rFonts w:ascii="Times New Roman" w:hAnsi="Times New Roman" w:cs="Times New Roman"/>
          <w:color w:val="000000"/>
          <w:spacing w:val="2"/>
          <w:sz w:val="28"/>
          <w:szCs w:val="28"/>
        </w:rPr>
        <w:t xml:space="preserve"> имеет все необходимые </w:t>
      </w:r>
      <w:r w:rsidRPr="008B6E97">
        <w:rPr>
          <w:rFonts w:ascii="Times New Roman" w:hAnsi="Times New Roman" w:cs="Times New Roman"/>
          <w:color w:val="000000"/>
          <w:sz w:val="28"/>
          <w:szCs w:val="28"/>
        </w:rPr>
        <w:t xml:space="preserve">условия для дальнейшего развития туристской отрасли. При этом главными </w:t>
      </w:r>
      <w:r w:rsidRPr="008B6E97">
        <w:rPr>
          <w:rFonts w:ascii="Times New Roman" w:hAnsi="Times New Roman" w:cs="Times New Roman"/>
          <w:color w:val="000000"/>
          <w:spacing w:val="-1"/>
          <w:sz w:val="28"/>
          <w:szCs w:val="28"/>
        </w:rPr>
        <w:t>целями являются:</w:t>
      </w:r>
    </w:p>
    <w:p w:rsidR="008B6E97" w:rsidRPr="008B6E97" w:rsidRDefault="008B6E97" w:rsidP="008B6E97">
      <w:pPr>
        <w:shd w:val="clear" w:color="auto" w:fill="FFFFFF"/>
        <w:tabs>
          <w:tab w:val="left" w:pos="1426"/>
        </w:tabs>
        <w:spacing w:after="0" w:line="240" w:lineRule="auto"/>
        <w:rPr>
          <w:rFonts w:ascii="Times New Roman" w:hAnsi="Times New Roman" w:cs="Times New Roman"/>
          <w:color w:val="000000"/>
          <w:sz w:val="28"/>
          <w:szCs w:val="28"/>
        </w:rPr>
      </w:pPr>
      <w:r w:rsidRPr="008B6E97">
        <w:rPr>
          <w:rFonts w:ascii="Times New Roman" w:hAnsi="Times New Roman" w:cs="Times New Roman"/>
          <w:color w:val="000000"/>
          <w:sz w:val="28"/>
          <w:szCs w:val="28"/>
        </w:rPr>
        <w:t>- увеличение количества инвестиций в туристскую отрасль;</w:t>
      </w:r>
    </w:p>
    <w:p w:rsidR="008B6E97" w:rsidRPr="008B6E97" w:rsidRDefault="008B6E97" w:rsidP="008B6E97">
      <w:pPr>
        <w:shd w:val="clear" w:color="auto" w:fill="FFFFFF"/>
        <w:tabs>
          <w:tab w:val="left" w:pos="1426"/>
        </w:tabs>
        <w:spacing w:after="0" w:line="240" w:lineRule="auto"/>
        <w:rPr>
          <w:rFonts w:ascii="Times New Roman" w:hAnsi="Times New Roman" w:cs="Times New Roman"/>
          <w:sz w:val="28"/>
          <w:szCs w:val="28"/>
        </w:rPr>
      </w:pPr>
      <w:r w:rsidRPr="008B6E97">
        <w:rPr>
          <w:rFonts w:ascii="Times New Roman" w:hAnsi="Times New Roman" w:cs="Times New Roman"/>
          <w:color w:val="000000"/>
          <w:sz w:val="28"/>
          <w:szCs w:val="28"/>
        </w:rPr>
        <w:t>- улучшение качества предоставления туристских услуг;</w:t>
      </w:r>
    </w:p>
    <w:p w:rsidR="008B6E97" w:rsidRDefault="008B6E97" w:rsidP="008B6E97">
      <w:pPr>
        <w:shd w:val="clear" w:color="auto" w:fill="FFFFFF"/>
        <w:tabs>
          <w:tab w:val="left" w:pos="1080"/>
        </w:tabs>
        <w:spacing w:after="0" w:line="240" w:lineRule="auto"/>
        <w:rPr>
          <w:rFonts w:ascii="Times New Roman" w:hAnsi="Times New Roman" w:cs="Times New Roman"/>
          <w:color w:val="000000"/>
          <w:sz w:val="28"/>
          <w:szCs w:val="28"/>
        </w:rPr>
      </w:pPr>
      <w:r w:rsidRPr="008B6E97">
        <w:rPr>
          <w:rFonts w:ascii="Times New Roman" w:hAnsi="Times New Roman" w:cs="Times New Roman"/>
          <w:color w:val="000000"/>
          <w:sz w:val="28"/>
          <w:szCs w:val="28"/>
        </w:rPr>
        <w:t xml:space="preserve">- увеличение количества туристов по всем направлениям, посетивших </w:t>
      </w:r>
      <w:r>
        <w:rPr>
          <w:rFonts w:ascii="Times New Roman" w:hAnsi="Times New Roman" w:cs="Times New Roman"/>
          <w:color w:val="000000"/>
          <w:sz w:val="28"/>
          <w:szCs w:val="28"/>
        </w:rPr>
        <w:t xml:space="preserve">Андреапольский </w:t>
      </w:r>
      <w:r w:rsidR="00E31FCC">
        <w:rPr>
          <w:rFonts w:ascii="Times New Roman" w:hAnsi="Times New Roman" w:cs="Times New Roman"/>
          <w:color w:val="000000"/>
          <w:sz w:val="28"/>
          <w:szCs w:val="28"/>
        </w:rPr>
        <w:t>муниципальный округ</w:t>
      </w:r>
      <w:r>
        <w:rPr>
          <w:rFonts w:ascii="Times New Roman" w:hAnsi="Times New Roman" w:cs="Times New Roman"/>
          <w:color w:val="000000"/>
          <w:sz w:val="28"/>
          <w:szCs w:val="28"/>
        </w:rPr>
        <w:t>.</w:t>
      </w:r>
    </w:p>
    <w:p w:rsidR="008B6E97" w:rsidRPr="008B6E97" w:rsidRDefault="008B6E97" w:rsidP="008B6E97">
      <w:pPr>
        <w:spacing w:after="0" w:line="240" w:lineRule="auto"/>
        <w:ind w:firstLine="567"/>
        <w:jc w:val="both"/>
        <w:rPr>
          <w:rFonts w:ascii="Times New Roman" w:hAnsi="Times New Roman" w:cs="Times New Roman"/>
          <w:sz w:val="28"/>
          <w:szCs w:val="28"/>
        </w:rPr>
      </w:pPr>
      <w:r w:rsidRPr="008B6E97">
        <w:rPr>
          <w:rFonts w:ascii="Times New Roman" w:hAnsi="Times New Roman" w:cs="Times New Roman"/>
          <w:sz w:val="28"/>
          <w:szCs w:val="28"/>
        </w:rPr>
        <w:t xml:space="preserve">Развитию туризма в </w:t>
      </w:r>
      <w:r>
        <w:rPr>
          <w:rFonts w:ascii="Times New Roman" w:hAnsi="Times New Roman" w:cs="Times New Roman"/>
          <w:sz w:val="28"/>
          <w:szCs w:val="28"/>
        </w:rPr>
        <w:t xml:space="preserve">Андреапольском </w:t>
      </w:r>
      <w:r w:rsidR="00E31FCC">
        <w:rPr>
          <w:rFonts w:ascii="Times New Roman" w:hAnsi="Times New Roman" w:cs="Times New Roman"/>
          <w:sz w:val="28"/>
          <w:szCs w:val="28"/>
        </w:rPr>
        <w:t>муниципальном округе</w:t>
      </w:r>
      <w:r w:rsidRPr="008B6E97">
        <w:rPr>
          <w:rFonts w:ascii="Times New Roman" w:hAnsi="Times New Roman" w:cs="Times New Roman"/>
          <w:sz w:val="28"/>
          <w:szCs w:val="28"/>
        </w:rPr>
        <w:t xml:space="preserve"> уделяется  большое внимание: </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-разработана Программа развития туризма, </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-разработан Туристский паспорт. </w:t>
      </w:r>
    </w:p>
    <w:p w:rsidR="008B6E97" w:rsidRPr="008B6E97" w:rsidRDefault="008B6E97" w:rsidP="008B6E97">
      <w:pPr>
        <w:spacing w:after="0" w:line="240" w:lineRule="auto"/>
        <w:ind w:firstLine="567"/>
        <w:jc w:val="both"/>
        <w:rPr>
          <w:rFonts w:ascii="Times New Roman" w:hAnsi="Times New Roman" w:cs="Times New Roman"/>
          <w:sz w:val="28"/>
          <w:szCs w:val="28"/>
        </w:rPr>
      </w:pPr>
      <w:r w:rsidRPr="008B6E97">
        <w:rPr>
          <w:rFonts w:ascii="Times New Roman" w:hAnsi="Times New Roman" w:cs="Times New Roman"/>
          <w:sz w:val="28"/>
          <w:szCs w:val="28"/>
        </w:rPr>
        <w:t xml:space="preserve">Работа в </w:t>
      </w:r>
      <w:r w:rsidR="00E31FCC">
        <w:rPr>
          <w:rFonts w:ascii="Times New Roman" w:hAnsi="Times New Roman" w:cs="Times New Roman"/>
          <w:sz w:val="28"/>
          <w:szCs w:val="28"/>
        </w:rPr>
        <w:t>Андреапольском муниципальном округе</w:t>
      </w:r>
      <w:r w:rsidRPr="008B6E97">
        <w:rPr>
          <w:rFonts w:ascii="Times New Roman" w:hAnsi="Times New Roman" w:cs="Times New Roman"/>
          <w:sz w:val="28"/>
          <w:szCs w:val="28"/>
        </w:rPr>
        <w:t xml:space="preserve"> была направлена на реализацию основных направлений программы «Развитие туризма в </w:t>
      </w:r>
      <w:r>
        <w:rPr>
          <w:rFonts w:ascii="Times New Roman" w:hAnsi="Times New Roman" w:cs="Times New Roman"/>
          <w:sz w:val="28"/>
          <w:szCs w:val="28"/>
        </w:rPr>
        <w:t xml:space="preserve">Андреапольском </w:t>
      </w:r>
      <w:r w:rsidR="00BD364F">
        <w:rPr>
          <w:rFonts w:ascii="Times New Roman" w:hAnsi="Times New Roman" w:cs="Times New Roman"/>
          <w:sz w:val="28"/>
          <w:szCs w:val="28"/>
        </w:rPr>
        <w:t>муниципальном округе</w:t>
      </w:r>
      <w:r w:rsidRPr="008B6E97">
        <w:rPr>
          <w:rFonts w:ascii="Times New Roman" w:hAnsi="Times New Roman" w:cs="Times New Roman"/>
          <w:sz w:val="28"/>
          <w:szCs w:val="28"/>
        </w:rPr>
        <w:t xml:space="preserve"> на 20</w:t>
      </w:r>
      <w:r w:rsidR="00E20535">
        <w:rPr>
          <w:rFonts w:ascii="Times New Roman" w:hAnsi="Times New Roman" w:cs="Times New Roman"/>
          <w:sz w:val="28"/>
          <w:szCs w:val="28"/>
        </w:rPr>
        <w:t>20</w:t>
      </w:r>
      <w:r w:rsidRPr="008B6E97">
        <w:rPr>
          <w:rFonts w:ascii="Times New Roman" w:hAnsi="Times New Roman" w:cs="Times New Roman"/>
          <w:sz w:val="28"/>
          <w:szCs w:val="28"/>
        </w:rPr>
        <w:t xml:space="preserve"> -20</w:t>
      </w:r>
      <w:r w:rsidR="00E20535">
        <w:rPr>
          <w:rFonts w:ascii="Times New Roman" w:hAnsi="Times New Roman" w:cs="Times New Roman"/>
          <w:sz w:val="28"/>
          <w:szCs w:val="28"/>
        </w:rPr>
        <w:t>22</w:t>
      </w:r>
      <w:r w:rsidRPr="008B6E97">
        <w:rPr>
          <w:rFonts w:ascii="Times New Roman" w:hAnsi="Times New Roman" w:cs="Times New Roman"/>
          <w:sz w:val="28"/>
          <w:szCs w:val="28"/>
        </w:rPr>
        <w:t xml:space="preserve"> годы», приоритетными из которых являются:</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 позиционирование </w:t>
      </w:r>
      <w:r>
        <w:rPr>
          <w:rFonts w:ascii="Times New Roman" w:hAnsi="Times New Roman" w:cs="Times New Roman"/>
          <w:sz w:val="28"/>
          <w:szCs w:val="28"/>
        </w:rPr>
        <w:t xml:space="preserve">Андреапольского </w:t>
      </w:r>
      <w:r w:rsidR="00E31FCC">
        <w:rPr>
          <w:rFonts w:ascii="Times New Roman" w:hAnsi="Times New Roman" w:cs="Times New Roman"/>
          <w:sz w:val="28"/>
          <w:szCs w:val="28"/>
        </w:rPr>
        <w:t>муниципального округа</w:t>
      </w:r>
      <w:r w:rsidRPr="008B6E97">
        <w:rPr>
          <w:rFonts w:ascii="Times New Roman" w:hAnsi="Times New Roman" w:cs="Times New Roman"/>
          <w:sz w:val="28"/>
          <w:szCs w:val="28"/>
        </w:rPr>
        <w:t xml:space="preserve">, как </w:t>
      </w:r>
      <w:r w:rsidR="00E31FCC">
        <w:rPr>
          <w:rFonts w:ascii="Times New Roman" w:hAnsi="Times New Roman" w:cs="Times New Roman"/>
          <w:sz w:val="28"/>
          <w:szCs w:val="28"/>
        </w:rPr>
        <w:t>округа</w:t>
      </w:r>
      <w:r w:rsidRPr="008B6E97">
        <w:rPr>
          <w:rFonts w:ascii="Times New Roman" w:hAnsi="Times New Roman" w:cs="Times New Roman"/>
          <w:sz w:val="28"/>
          <w:szCs w:val="28"/>
        </w:rPr>
        <w:t xml:space="preserve"> благоприятного для отдыха, развития туризма и инвестирования;</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 привлечение инвесторов в </w:t>
      </w:r>
      <w:r>
        <w:rPr>
          <w:rFonts w:ascii="Times New Roman" w:hAnsi="Times New Roman" w:cs="Times New Roman"/>
          <w:sz w:val="28"/>
          <w:szCs w:val="28"/>
        </w:rPr>
        <w:t xml:space="preserve">Андреапольский </w:t>
      </w:r>
      <w:r w:rsidR="00E31FCC">
        <w:rPr>
          <w:rFonts w:ascii="Times New Roman" w:hAnsi="Times New Roman" w:cs="Times New Roman"/>
          <w:sz w:val="28"/>
          <w:szCs w:val="28"/>
        </w:rPr>
        <w:t>муниципальный округ</w:t>
      </w:r>
      <w:proofErr w:type="gramStart"/>
      <w:r w:rsidR="00E31FCC">
        <w:rPr>
          <w:rFonts w:ascii="Times New Roman" w:hAnsi="Times New Roman" w:cs="Times New Roman"/>
          <w:sz w:val="28"/>
          <w:szCs w:val="28"/>
        </w:rPr>
        <w:t xml:space="preserve"> </w:t>
      </w:r>
      <w:r w:rsidRPr="008B6E97">
        <w:rPr>
          <w:rFonts w:ascii="Times New Roman" w:hAnsi="Times New Roman" w:cs="Times New Roman"/>
          <w:sz w:val="28"/>
          <w:szCs w:val="28"/>
        </w:rPr>
        <w:t>;</w:t>
      </w:r>
      <w:proofErr w:type="gramEnd"/>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-улучшение качества предоставления туристических услуг;</w:t>
      </w:r>
    </w:p>
    <w:p w:rsidR="008B6E97" w:rsidRP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xml:space="preserve">- создание благоприятных условий для развития в </w:t>
      </w:r>
      <w:r w:rsidR="00E31FCC">
        <w:rPr>
          <w:rFonts w:ascii="Times New Roman" w:hAnsi="Times New Roman" w:cs="Times New Roman"/>
          <w:sz w:val="28"/>
          <w:szCs w:val="28"/>
        </w:rPr>
        <w:t>округе</w:t>
      </w:r>
      <w:r w:rsidRPr="008B6E97">
        <w:rPr>
          <w:rFonts w:ascii="Times New Roman" w:hAnsi="Times New Roman" w:cs="Times New Roman"/>
          <w:sz w:val="28"/>
          <w:szCs w:val="28"/>
        </w:rPr>
        <w:t xml:space="preserve"> туристической инфраструктуры</w:t>
      </w:r>
      <w:r w:rsidR="009876B9">
        <w:rPr>
          <w:rFonts w:ascii="Times New Roman" w:hAnsi="Times New Roman" w:cs="Times New Roman"/>
          <w:sz w:val="28"/>
          <w:szCs w:val="28"/>
        </w:rPr>
        <w:t>;</w:t>
      </w:r>
      <w:r w:rsidRPr="008B6E97">
        <w:rPr>
          <w:rFonts w:ascii="Times New Roman" w:hAnsi="Times New Roman" w:cs="Times New Roman"/>
          <w:sz w:val="28"/>
          <w:szCs w:val="28"/>
        </w:rPr>
        <w:t xml:space="preserve"> </w:t>
      </w:r>
    </w:p>
    <w:p w:rsidR="008B6E97" w:rsidRDefault="008B6E97" w:rsidP="008B6E97">
      <w:pPr>
        <w:spacing w:after="0" w:line="240" w:lineRule="auto"/>
        <w:jc w:val="both"/>
        <w:rPr>
          <w:rFonts w:ascii="Times New Roman" w:hAnsi="Times New Roman" w:cs="Times New Roman"/>
          <w:sz w:val="28"/>
          <w:szCs w:val="28"/>
        </w:rPr>
      </w:pPr>
      <w:r w:rsidRPr="008B6E97">
        <w:rPr>
          <w:rFonts w:ascii="Times New Roman" w:hAnsi="Times New Roman" w:cs="Times New Roman"/>
          <w:sz w:val="28"/>
          <w:szCs w:val="28"/>
        </w:rPr>
        <w:t>– развитие современных форм и видов туризма.</w:t>
      </w:r>
    </w:p>
    <w:p w:rsidR="009876B9" w:rsidRPr="009876B9" w:rsidRDefault="009876B9" w:rsidP="009876B9">
      <w:pPr>
        <w:spacing w:after="0" w:line="240" w:lineRule="auto"/>
        <w:ind w:firstLine="567"/>
        <w:jc w:val="both"/>
        <w:rPr>
          <w:rFonts w:ascii="Times New Roman" w:hAnsi="Times New Roman" w:cs="Times New Roman"/>
          <w:sz w:val="28"/>
          <w:szCs w:val="28"/>
        </w:rPr>
      </w:pPr>
      <w:r w:rsidRPr="009876B9">
        <w:rPr>
          <w:rFonts w:ascii="Times New Roman" w:hAnsi="Times New Roman" w:cs="Times New Roman"/>
          <w:sz w:val="28"/>
          <w:szCs w:val="28"/>
        </w:rPr>
        <w:t xml:space="preserve">Для достижения поставленных  целей и задач в </w:t>
      </w:r>
      <w:r w:rsidR="00683543">
        <w:rPr>
          <w:rFonts w:ascii="Times New Roman" w:hAnsi="Times New Roman" w:cs="Times New Roman"/>
          <w:sz w:val="28"/>
          <w:szCs w:val="28"/>
        </w:rPr>
        <w:t>округе</w:t>
      </w:r>
      <w:r w:rsidRPr="009876B9">
        <w:rPr>
          <w:rFonts w:ascii="Times New Roman" w:hAnsi="Times New Roman" w:cs="Times New Roman"/>
          <w:sz w:val="28"/>
          <w:szCs w:val="28"/>
        </w:rPr>
        <w:t xml:space="preserve"> проведены исследования и сделан сравнительный анализ посещаемости </w:t>
      </w:r>
      <w:r w:rsidR="00683543">
        <w:rPr>
          <w:rFonts w:ascii="Times New Roman" w:hAnsi="Times New Roman" w:cs="Times New Roman"/>
          <w:sz w:val="28"/>
          <w:szCs w:val="28"/>
        </w:rPr>
        <w:t xml:space="preserve">муниципального округа </w:t>
      </w:r>
      <w:r w:rsidRPr="009876B9">
        <w:rPr>
          <w:rFonts w:ascii="Times New Roman" w:hAnsi="Times New Roman" w:cs="Times New Roman"/>
          <w:sz w:val="28"/>
          <w:szCs w:val="28"/>
        </w:rPr>
        <w:t xml:space="preserve">организованными группами туристов и неорганизованными туристами, прибывающими в </w:t>
      </w:r>
      <w:r w:rsidR="00683543">
        <w:rPr>
          <w:rFonts w:ascii="Times New Roman" w:hAnsi="Times New Roman" w:cs="Times New Roman"/>
          <w:sz w:val="28"/>
          <w:szCs w:val="28"/>
        </w:rPr>
        <w:t>округ</w:t>
      </w:r>
      <w:r w:rsidRPr="009876B9">
        <w:rPr>
          <w:rFonts w:ascii="Times New Roman" w:hAnsi="Times New Roman" w:cs="Times New Roman"/>
          <w:sz w:val="28"/>
          <w:szCs w:val="28"/>
        </w:rPr>
        <w:t xml:space="preserve"> самостоятельно, по состоянию инфраструктуры и её качества, по перспективам развития сферы в районе.</w:t>
      </w:r>
    </w:p>
    <w:p w:rsidR="009876B9" w:rsidRDefault="009876B9" w:rsidP="009876B9">
      <w:pPr>
        <w:shd w:val="clear" w:color="auto" w:fill="FFFFFF"/>
        <w:spacing w:after="0" w:line="240" w:lineRule="auto"/>
        <w:ind w:right="5" w:firstLine="567"/>
        <w:jc w:val="both"/>
        <w:rPr>
          <w:rFonts w:ascii="Times New Roman" w:hAnsi="Times New Roman" w:cs="Times New Roman"/>
          <w:color w:val="000000"/>
          <w:sz w:val="28"/>
          <w:szCs w:val="28"/>
        </w:rPr>
      </w:pPr>
      <w:r w:rsidRPr="009876B9">
        <w:rPr>
          <w:rFonts w:ascii="Times New Roman" w:hAnsi="Times New Roman" w:cs="Times New Roman"/>
          <w:color w:val="000000"/>
          <w:spacing w:val="1"/>
          <w:sz w:val="28"/>
          <w:szCs w:val="28"/>
        </w:rPr>
        <w:t xml:space="preserve">Но полное решение проблемы развития туризма возможно только объединением </w:t>
      </w:r>
      <w:r w:rsidRPr="009876B9">
        <w:rPr>
          <w:rFonts w:ascii="Times New Roman" w:hAnsi="Times New Roman" w:cs="Times New Roman"/>
          <w:color w:val="000000"/>
          <w:spacing w:val="4"/>
          <w:sz w:val="28"/>
          <w:szCs w:val="28"/>
        </w:rPr>
        <w:t xml:space="preserve">усилий областной исполнительной и законодательной властей, администрации </w:t>
      </w:r>
      <w:r>
        <w:rPr>
          <w:rFonts w:ascii="Times New Roman" w:hAnsi="Times New Roman" w:cs="Times New Roman"/>
          <w:color w:val="000000"/>
          <w:spacing w:val="4"/>
          <w:sz w:val="28"/>
          <w:szCs w:val="28"/>
        </w:rPr>
        <w:t xml:space="preserve">Андреапольского </w:t>
      </w:r>
      <w:r w:rsidR="00683543">
        <w:rPr>
          <w:rFonts w:ascii="Times New Roman" w:hAnsi="Times New Roman" w:cs="Times New Roman"/>
          <w:color w:val="000000"/>
          <w:spacing w:val="4"/>
          <w:sz w:val="28"/>
          <w:szCs w:val="28"/>
        </w:rPr>
        <w:t>муниципального округа</w:t>
      </w:r>
      <w:r w:rsidRPr="009876B9">
        <w:rPr>
          <w:rFonts w:ascii="Times New Roman" w:hAnsi="Times New Roman" w:cs="Times New Roman"/>
          <w:color w:val="000000"/>
          <w:spacing w:val="4"/>
          <w:sz w:val="28"/>
          <w:szCs w:val="28"/>
        </w:rPr>
        <w:t xml:space="preserve">, </w:t>
      </w:r>
      <w:r w:rsidRPr="009876B9">
        <w:rPr>
          <w:rFonts w:ascii="Times New Roman" w:hAnsi="Times New Roman" w:cs="Times New Roman"/>
          <w:color w:val="000000"/>
          <w:spacing w:val="18"/>
          <w:sz w:val="28"/>
          <w:szCs w:val="28"/>
        </w:rPr>
        <w:t xml:space="preserve">общественных объединений, всех </w:t>
      </w:r>
      <w:r w:rsidRPr="009876B9">
        <w:rPr>
          <w:rFonts w:ascii="Times New Roman" w:hAnsi="Times New Roman" w:cs="Times New Roman"/>
          <w:color w:val="000000"/>
          <w:spacing w:val="1"/>
          <w:sz w:val="28"/>
          <w:szCs w:val="28"/>
        </w:rPr>
        <w:t xml:space="preserve">заинтересованных организаций, а </w:t>
      </w:r>
      <w:r w:rsidRPr="009876B9">
        <w:rPr>
          <w:rFonts w:ascii="Times New Roman" w:hAnsi="Times New Roman" w:cs="Times New Roman"/>
          <w:color w:val="000000"/>
          <w:spacing w:val="1"/>
          <w:sz w:val="28"/>
          <w:szCs w:val="28"/>
        </w:rPr>
        <w:lastRenderedPageBreak/>
        <w:t xml:space="preserve">также отдельных граждан программно-целевыми методами, то есть </w:t>
      </w:r>
      <w:r w:rsidR="005D2D86">
        <w:rPr>
          <w:rFonts w:ascii="Times New Roman" w:hAnsi="Times New Roman" w:cs="Times New Roman"/>
          <w:color w:val="000000"/>
          <w:spacing w:val="1"/>
          <w:sz w:val="28"/>
          <w:szCs w:val="28"/>
        </w:rPr>
        <w:t>–</w:t>
      </w:r>
      <w:r w:rsidRPr="009876B9">
        <w:rPr>
          <w:rFonts w:ascii="Times New Roman" w:hAnsi="Times New Roman" w:cs="Times New Roman"/>
          <w:color w:val="000000"/>
          <w:spacing w:val="1"/>
          <w:sz w:val="28"/>
          <w:szCs w:val="28"/>
        </w:rPr>
        <w:t xml:space="preserve"> через программу развития туризма в </w:t>
      </w:r>
      <w:r>
        <w:rPr>
          <w:rFonts w:ascii="Times New Roman" w:hAnsi="Times New Roman" w:cs="Times New Roman"/>
          <w:color w:val="000000"/>
          <w:spacing w:val="1"/>
          <w:sz w:val="28"/>
          <w:szCs w:val="28"/>
        </w:rPr>
        <w:t xml:space="preserve">Андреапольском </w:t>
      </w:r>
      <w:r w:rsidR="00683543">
        <w:rPr>
          <w:rFonts w:ascii="Times New Roman" w:hAnsi="Times New Roman" w:cs="Times New Roman"/>
          <w:color w:val="000000"/>
          <w:spacing w:val="1"/>
          <w:sz w:val="28"/>
          <w:szCs w:val="28"/>
        </w:rPr>
        <w:t>муниципальном округе</w:t>
      </w:r>
      <w:r w:rsidRPr="009876B9">
        <w:rPr>
          <w:rFonts w:ascii="Times New Roman" w:hAnsi="Times New Roman" w:cs="Times New Roman"/>
          <w:color w:val="000000"/>
          <w:spacing w:val="2"/>
          <w:sz w:val="28"/>
          <w:szCs w:val="28"/>
        </w:rPr>
        <w:t xml:space="preserve">. </w:t>
      </w:r>
      <w:proofErr w:type="gramStart"/>
      <w:r w:rsidRPr="009876B9">
        <w:rPr>
          <w:rFonts w:ascii="Times New Roman" w:hAnsi="Times New Roman" w:cs="Times New Roman"/>
          <w:color w:val="000000"/>
          <w:spacing w:val="2"/>
          <w:sz w:val="28"/>
          <w:szCs w:val="28"/>
        </w:rPr>
        <w:t xml:space="preserve">Решение проблемы увеличения объема потока въездных туристов </w:t>
      </w:r>
      <w:r w:rsidRPr="009876B9">
        <w:rPr>
          <w:rFonts w:ascii="Times New Roman" w:hAnsi="Times New Roman" w:cs="Times New Roman"/>
          <w:color w:val="000000"/>
          <w:spacing w:val="1"/>
          <w:sz w:val="28"/>
          <w:szCs w:val="28"/>
        </w:rPr>
        <w:t xml:space="preserve">возможно только при непосредственном участии органов власти Тверской </w:t>
      </w:r>
      <w:r w:rsidRPr="009876B9">
        <w:rPr>
          <w:rFonts w:ascii="Times New Roman" w:hAnsi="Times New Roman" w:cs="Times New Roman"/>
          <w:color w:val="000000"/>
          <w:spacing w:val="13"/>
          <w:sz w:val="28"/>
          <w:szCs w:val="28"/>
        </w:rPr>
        <w:t xml:space="preserve">области, так как все остальные субъекты туристской индустрии </w:t>
      </w:r>
      <w:r w:rsidRPr="009876B9">
        <w:rPr>
          <w:rFonts w:ascii="Times New Roman" w:hAnsi="Times New Roman" w:cs="Times New Roman"/>
          <w:color w:val="000000"/>
          <w:spacing w:val="2"/>
          <w:sz w:val="28"/>
          <w:szCs w:val="28"/>
        </w:rPr>
        <w:t xml:space="preserve">заинтересованы в первую очередь в развитии собственного сегмента и продвижении только своего продукта, в то время как для кардинального </w:t>
      </w:r>
      <w:r w:rsidRPr="009876B9">
        <w:rPr>
          <w:rFonts w:ascii="Times New Roman" w:hAnsi="Times New Roman" w:cs="Times New Roman"/>
          <w:color w:val="000000"/>
          <w:spacing w:val="11"/>
          <w:sz w:val="28"/>
          <w:szCs w:val="28"/>
        </w:rPr>
        <w:t xml:space="preserve">увеличения объема туристского потока и привлечения инвестиций </w:t>
      </w:r>
      <w:r w:rsidRPr="009876B9">
        <w:rPr>
          <w:rFonts w:ascii="Times New Roman" w:hAnsi="Times New Roman" w:cs="Times New Roman"/>
          <w:color w:val="000000"/>
          <w:sz w:val="28"/>
          <w:szCs w:val="28"/>
        </w:rPr>
        <w:t>необходимо комплексное продвижение регионального продукта в целом.</w:t>
      </w:r>
      <w:proofErr w:type="gramEnd"/>
    </w:p>
    <w:p w:rsidR="00DF1A6A" w:rsidRDefault="00DF1A6A" w:rsidP="009876B9">
      <w:pPr>
        <w:shd w:val="clear" w:color="auto" w:fill="FFFFFF"/>
        <w:spacing w:after="0" w:line="240" w:lineRule="auto"/>
        <w:ind w:right="5" w:firstLine="567"/>
        <w:jc w:val="both"/>
        <w:rPr>
          <w:rFonts w:ascii="Times New Roman" w:hAnsi="Times New Roman" w:cs="Times New Roman"/>
          <w:color w:val="000000"/>
          <w:sz w:val="28"/>
          <w:szCs w:val="28"/>
        </w:rPr>
      </w:pPr>
    </w:p>
    <w:p w:rsidR="00DF1A6A" w:rsidRDefault="00DF1A6A" w:rsidP="0091019B">
      <w:pPr>
        <w:shd w:val="clear" w:color="auto" w:fill="FFFFFF"/>
        <w:spacing w:after="0" w:line="240" w:lineRule="auto"/>
        <w:ind w:firstLine="567"/>
        <w:jc w:val="center"/>
        <w:rPr>
          <w:rFonts w:ascii="Times New Roman" w:hAnsi="Times New Roman" w:cs="Times New Roman"/>
          <w:b/>
          <w:bCs/>
          <w:color w:val="000000"/>
          <w:sz w:val="28"/>
          <w:szCs w:val="28"/>
        </w:rPr>
      </w:pPr>
      <w:r w:rsidRPr="00DF1A6A">
        <w:rPr>
          <w:rFonts w:ascii="Times New Roman" w:hAnsi="Times New Roman" w:cs="Times New Roman"/>
          <w:b/>
          <w:bCs/>
          <w:color w:val="000000"/>
          <w:sz w:val="28"/>
          <w:szCs w:val="28"/>
          <w:lang w:val="en-US"/>
        </w:rPr>
        <w:t>II</w:t>
      </w:r>
      <w:r w:rsidRPr="00DF1A6A">
        <w:rPr>
          <w:rFonts w:ascii="Times New Roman" w:hAnsi="Times New Roman" w:cs="Times New Roman"/>
          <w:b/>
          <w:bCs/>
          <w:color w:val="000000"/>
          <w:sz w:val="28"/>
          <w:szCs w:val="28"/>
        </w:rPr>
        <w:t xml:space="preserve">. </w:t>
      </w:r>
      <w:r w:rsidR="0091019B">
        <w:rPr>
          <w:rFonts w:ascii="Times New Roman" w:hAnsi="Times New Roman" w:cs="Times New Roman"/>
          <w:b/>
          <w:bCs/>
          <w:color w:val="000000"/>
          <w:sz w:val="28"/>
          <w:szCs w:val="28"/>
        </w:rPr>
        <w:t>Подпрограммы</w:t>
      </w:r>
      <w:r w:rsidRPr="00DF1A6A">
        <w:rPr>
          <w:rFonts w:ascii="Times New Roman" w:hAnsi="Times New Roman" w:cs="Times New Roman"/>
          <w:b/>
          <w:bCs/>
          <w:color w:val="000000"/>
          <w:sz w:val="28"/>
          <w:szCs w:val="28"/>
        </w:rPr>
        <w:t>.</w:t>
      </w:r>
    </w:p>
    <w:p w:rsidR="0091019B" w:rsidRDefault="0091019B" w:rsidP="0091019B">
      <w:pPr>
        <w:shd w:val="clear" w:color="auto" w:fill="FFFFFF"/>
        <w:spacing w:after="0" w:line="240" w:lineRule="auto"/>
        <w:ind w:firstLine="567"/>
        <w:rPr>
          <w:rFonts w:ascii="Times New Roman" w:hAnsi="Times New Roman" w:cs="Times New Roman"/>
          <w:b/>
          <w:bCs/>
          <w:color w:val="000000"/>
          <w:sz w:val="28"/>
          <w:szCs w:val="28"/>
        </w:rPr>
      </w:pPr>
    </w:p>
    <w:p w:rsidR="0091019B" w:rsidRDefault="0091019B" w:rsidP="0091019B">
      <w:pPr>
        <w:shd w:val="clear" w:color="auto" w:fill="FFFFFF"/>
        <w:spacing w:after="0" w:line="240" w:lineRule="auto"/>
        <w:ind w:firstLine="567"/>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 Подпрограмма 1 «</w:t>
      </w:r>
      <w:r w:rsidRPr="00065B6A">
        <w:rPr>
          <w:rFonts w:ascii="Times New Roman" w:hAnsi="Times New Roman" w:cs="Times New Roman"/>
          <w:color w:val="000000"/>
          <w:sz w:val="28"/>
          <w:szCs w:val="28"/>
        </w:rPr>
        <w:t xml:space="preserve">Организация проведения событийных мероприятий в сфере туризма в Андреапольском </w:t>
      </w:r>
      <w:r w:rsidR="00683543">
        <w:rPr>
          <w:rFonts w:ascii="Times New Roman" w:hAnsi="Times New Roman" w:cs="Times New Roman"/>
          <w:color w:val="000000"/>
          <w:sz w:val="28"/>
          <w:szCs w:val="28"/>
        </w:rPr>
        <w:t>муниципальном округе</w:t>
      </w:r>
      <w:r>
        <w:rPr>
          <w:rFonts w:ascii="Times New Roman" w:hAnsi="Times New Roman" w:cs="Times New Roman"/>
          <w:bCs/>
          <w:color w:val="000000"/>
          <w:sz w:val="28"/>
          <w:szCs w:val="28"/>
        </w:rPr>
        <w:t>»</w:t>
      </w:r>
    </w:p>
    <w:p w:rsidR="0091019B" w:rsidRPr="0091019B" w:rsidRDefault="0091019B" w:rsidP="0091019B">
      <w:pPr>
        <w:shd w:val="clear" w:color="auto" w:fill="FFFFFF"/>
        <w:spacing w:after="0" w:line="240" w:lineRule="auto"/>
        <w:ind w:firstLine="567"/>
        <w:jc w:val="center"/>
        <w:rPr>
          <w:rFonts w:ascii="Times New Roman" w:hAnsi="Times New Roman" w:cs="Times New Roman"/>
          <w:bCs/>
          <w:color w:val="000000"/>
          <w:sz w:val="28"/>
          <w:szCs w:val="28"/>
        </w:rPr>
      </w:pPr>
    </w:p>
    <w:p w:rsidR="0091019B" w:rsidRDefault="00DF1A6A" w:rsidP="00DF1A6A">
      <w:pPr>
        <w:shd w:val="clear" w:color="auto" w:fill="FFFFFF"/>
        <w:spacing w:after="0" w:line="240" w:lineRule="auto"/>
        <w:ind w:firstLine="567"/>
        <w:jc w:val="both"/>
        <w:rPr>
          <w:rFonts w:ascii="Times New Roman" w:hAnsi="Times New Roman" w:cs="Times New Roman"/>
          <w:sz w:val="28"/>
          <w:szCs w:val="28"/>
        </w:rPr>
      </w:pPr>
      <w:r w:rsidRPr="008219D4">
        <w:rPr>
          <w:rFonts w:ascii="Times New Roman" w:hAnsi="Times New Roman" w:cs="Times New Roman"/>
          <w:bCs/>
          <w:color w:val="000000"/>
          <w:sz w:val="28"/>
          <w:szCs w:val="28"/>
        </w:rPr>
        <w:t>Г</w:t>
      </w:r>
      <w:r w:rsidRPr="00DF1A6A">
        <w:rPr>
          <w:rFonts w:ascii="Times New Roman" w:hAnsi="Times New Roman" w:cs="Times New Roman"/>
          <w:sz w:val="28"/>
          <w:szCs w:val="28"/>
        </w:rPr>
        <w:t xml:space="preserve">лавная цель </w:t>
      </w:r>
      <w:r w:rsidR="0091019B">
        <w:rPr>
          <w:rFonts w:ascii="Times New Roman" w:hAnsi="Times New Roman" w:cs="Times New Roman"/>
          <w:sz w:val="28"/>
          <w:szCs w:val="28"/>
        </w:rPr>
        <w:t>Подп</w:t>
      </w:r>
      <w:r w:rsidRPr="00DF1A6A">
        <w:rPr>
          <w:rFonts w:ascii="Times New Roman" w:hAnsi="Times New Roman" w:cs="Times New Roman"/>
          <w:sz w:val="28"/>
          <w:szCs w:val="28"/>
        </w:rPr>
        <w:t xml:space="preserve">рограммы </w:t>
      </w:r>
      <w:r w:rsidR="005D2D86">
        <w:rPr>
          <w:rFonts w:ascii="Times New Roman" w:hAnsi="Times New Roman" w:cs="Times New Roman"/>
          <w:sz w:val="28"/>
          <w:szCs w:val="28"/>
        </w:rPr>
        <w:t>–</w:t>
      </w:r>
      <w:r w:rsidRPr="00DF1A6A">
        <w:rPr>
          <w:rFonts w:ascii="Times New Roman" w:hAnsi="Times New Roman" w:cs="Times New Roman"/>
          <w:sz w:val="28"/>
          <w:szCs w:val="28"/>
        </w:rPr>
        <w:t xml:space="preserve"> создание в </w:t>
      </w:r>
      <w:r>
        <w:rPr>
          <w:rFonts w:ascii="Times New Roman" w:hAnsi="Times New Roman" w:cs="Times New Roman"/>
          <w:sz w:val="28"/>
          <w:szCs w:val="28"/>
        </w:rPr>
        <w:t xml:space="preserve">Андреапольском </w:t>
      </w:r>
      <w:r w:rsidR="00683543">
        <w:rPr>
          <w:rFonts w:ascii="Times New Roman" w:hAnsi="Times New Roman" w:cs="Times New Roman"/>
          <w:sz w:val="28"/>
          <w:szCs w:val="28"/>
        </w:rPr>
        <w:t>муниципальном округе</w:t>
      </w:r>
      <w:r w:rsidRPr="00DF1A6A">
        <w:rPr>
          <w:rFonts w:ascii="Times New Roman" w:hAnsi="Times New Roman" w:cs="Times New Roman"/>
          <w:sz w:val="28"/>
          <w:szCs w:val="28"/>
        </w:rPr>
        <w:t xml:space="preserve"> условий для устойчивого развития туризма, согласованного с другими стратегическими направлениями развития </w:t>
      </w:r>
      <w:r w:rsidR="00683543">
        <w:rPr>
          <w:rFonts w:ascii="Times New Roman" w:hAnsi="Times New Roman" w:cs="Times New Roman"/>
          <w:sz w:val="28"/>
          <w:szCs w:val="28"/>
        </w:rPr>
        <w:t>муниципального округа</w:t>
      </w:r>
      <w:r w:rsidRPr="00DF1A6A">
        <w:rPr>
          <w:rFonts w:ascii="Times New Roman" w:hAnsi="Times New Roman" w:cs="Times New Roman"/>
          <w:sz w:val="28"/>
          <w:szCs w:val="28"/>
        </w:rPr>
        <w:t xml:space="preserve">, и для формирования образа </w:t>
      </w:r>
      <w:r w:rsidR="00683543">
        <w:rPr>
          <w:rFonts w:ascii="Times New Roman" w:hAnsi="Times New Roman" w:cs="Times New Roman"/>
          <w:sz w:val="28"/>
          <w:szCs w:val="28"/>
        </w:rPr>
        <w:t>муниципального округа</w:t>
      </w:r>
      <w:r w:rsidRPr="00DF1A6A">
        <w:rPr>
          <w:rFonts w:ascii="Times New Roman" w:hAnsi="Times New Roman" w:cs="Times New Roman"/>
          <w:sz w:val="28"/>
          <w:szCs w:val="28"/>
        </w:rPr>
        <w:t xml:space="preserve"> как туристического центра. </w:t>
      </w:r>
    </w:p>
    <w:p w:rsidR="0091019B" w:rsidRDefault="00DF1A6A" w:rsidP="00DF1A6A">
      <w:pPr>
        <w:shd w:val="clear" w:color="auto" w:fill="FFFFFF"/>
        <w:spacing w:after="0" w:line="240" w:lineRule="auto"/>
        <w:ind w:firstLine="567"/>
        <w:jc w:val="both"/>
        <w:rPr>
          <w:rFonts w:ascii="Times New Roman" w:hAnsi="Times New Roman" w:cs="Times New Roman"/>
          <w:sz w:val="28"/>
          <w:szCs w:val="28"/>
        </w:rPr>
      </w:pPr>
      <w:r w:rsidRPr="00DF1A6A">
        <w:rPr>
          <w:rFonts w:ascii="Times New Roman" w:hAnsi="Times New Roman" w:cs="Times New Roman"/>
          <w:sz w:val="28"/>
          <w:szCs w:val="28"/>
        </w:rPr>
        <w:t>Реализация</w:t>
      </w:r>
      <w:r w:rsidR="0091019B">
        <w:rPr>
          <w:rFonts w:ascii="Times New Roman" w:hAnsi="Times New Roman" w:cs="Times New Roman"/>
          <w:sz w:val="28"/>
          <w:szCs w:val="28"/>
        </w:rPr>
        <w:t xml:space="preserve"> подпрограммы связана с решением следующих задач:</w:t>
      </w:r>
      <w:r w:rsidRPr="00DF1A6A">
        <w:rPr>
          <w:rFonts w:ascii="Times New Roman" w:hAnsi="Times New Roman" w:cs="Times New Roman"/>
          <w:sz w:val="28"/>
          <w:szCs w:val="28"/>
        </w:rPr>
        <w:t xml:space="preserve"> </w:t>
      </w:r>
    </w:p>
    <w:p w:rsidR="0091019B" w:rsidRPr="00AA686A" w:rsidRDefault="0091019B" w:rsidP="0091019B">
      <w:pPr>
        <w:pStyle w:val="a6"/>
        <w:numPr>
          <w:ilvl w:val="0"/>
          <w:numId w:val="2"/>
        </w:numPr>
        <w:shd w:val="clear" w:color="auto" w:fill="FFFFFF"/>
        <w:spacing w:line="317" w:lineRule="exact"/>
        <w:ind w:right="19"/>
        <w:jc w:val="both"/>
        <w:rPr>
          <w:rFonts w:ascii="Times New Roman" w:hAnsi="Times New Roman" w:cs="Times New Roman"/>
          <w:color w:val="000000"/>
          <w:spacing w:val="10"/>
          <w:sz w:val="28"/>
          <w:szCs w:val="28"/>
        </w:rPr>
      </w:pPr>
      <w:r w:rsidRPr="00AA686A">
        <w:rPr>
          <w:rFonts w:ascii="Times New Roman" w:hAnsi="Times New Roman" w:cs="Times New Roman"/>
          <w:color w:val="000000"/>
          <w:spacing w:val="3"/>
          <w:sz w:val="28"/>
          <w:szCs w:val="28"/>
        </w:rPr>
        <w:t>Ф</w:t>
      </w:r>
      <w:r w:rsidRPr="00AA686A">
        <w:rPr>
          <w:rFonts w:ascii="Times New Roman" w:hAnsi="Times New Roman" w:cs="Times New Roman"/>
          <w:color w:val="000000"/>
          <w:spacing w:val="10"/>
          <w:sz w:val="28"/>
          <w:szCs w:val="28"/>
        </w:rPr>
        <w:t>ормирование новых и развитие существующих турпродуктов и их    продвижение на внутреннем туристском рынке;</w:t>
      </w:r>
    </w:p>
    <w:p w:rsidR="0091019B" w:rsidRPr="00AA686A" w:rsidRDefault="0091019B" w:rsidP="0091019B">
      <w:pPr>
        <w:pStyle w:val="a6"/>
        <w:numPr>
          <w:ilvl w:val="0"/>
          <w:numId w:val="2"/>
        </w:numPr>
        <w:shd w:val="clear" w:color="auto" w:fill="FFFFFF"/>
        <w:spacing w:line="317" w:lineRule="exact"/>
        <w:ind w:right="19"/>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Ф</w:t>
      </w:r>
      <w:r w:rsidRPr="00AA686A">
        <w:rPr>
          <w:rFonts w:ascii="Times New Roman" w:hAnsi="Times New Roman" w:cs="Times New Roman"/>
          <w:color w:val="000000"/>
          <w:spacing w:val="10"/>
          <w:sz w:val="28"/>
          <w:szCs w:val="28"/>
        </w:rPr>
        <w:t>ормирование устойчивого туристического имиджа.</w:t>
      </w:r>
    </w:p>
    <w:p w:rsidR="0091019B" w:rsidRDefault="0091019B" w:rsidP="00DF1A6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задачи 1 оценивается с помощью следующих показателей:</w:t>
      </w:r>
    </w:p>
    <w:p w:rsidR="0091019B" w:rsidRDefault="0091019B" w:rsidP="00DF1A6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событийных мероприятий проведенных на </w:t>
      </w:r>
      <w:r w:rsidR="00683543">
        <w:rPr>
          <w:rFonts w:ascii="Times New Roman" w:hAnsi="Times New Roman" w:cs="Times New Roman"/>
          <w:sz w:val="28"/>
          <w:szCs w:val="28"/>
        </w:rPr>
        <w:t>территории Андреапольского муниципального округа</w:t>
      </w:r>
      <w:r>
        <w:rPr>
          <w:rFonts w:ascii="Times New Roman" w:hAnsi="Times New Roman" w:cs="Times New Roman"/>
          <w:sz w:val="28"/>
          <w:szCs w:val="28"/>
        </w:rPr>
        <w:t>.</w:t>
      </w:r>
    </w:p>
    <w:p w:rsidR="0091019B" w:rsidRDefault="0091019B" w:rsidP="00DF1A6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задачи 2 оценивается с помощью следующих показателей:</w:t>
      </w:r>
    </w:p>
    <w:p w:rsidR="0091019B" w:rsidRDefault="0091019B" w:rsidP="00DF1A6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Количество семинаров, конференций, «круглых столов», выставок по вопросам развития туризма в Андреапольском </w:t>
      </w:r>
      <w:r w:rsidR="00683543">
        <w:rPr>
          <w:rFonts w:ascii="Times New Roman" w:hAnsi="Times New Roman" w:cs="Times New Roman"/>
          <w:sz w:val="28"/>
          <w:szCs w:val="28"/>
        </w:rPr>
        <w:t>муниципальном округе</w:t>
      </w:r>
      <w:r>
        <w:rPr>
          <w:rFonts w:ascii="Times New Roman" w:hAnsi="Times New Roman" w:cs="Times New Roman"/>
          <w:sz w:val="28"/>
          <w:szCs w:val="28"/>
        </w:rPr>
        <w:t>.</w:t>
      </w:r>
    </w:p>
    <w:p w:rsidR="0091019B" w:rsidRDefault="0091019B" w:rsidP="00DF1A6A">
      <w:pPr>
        <w:shd w:val="clear" w:color="auto" w:fill="FFFFFF"/>
        <w:spacing w:after="0" w:line="240" w:lineRule="auto"/>
        <w:ind w:firstLine="567"/>
        <w:jc w:val="both"/>
        <w:rPr>
          <w:rFonts w:ascii="Times New Roman" w:hAnsi="Times New Roman" w:cs="Times New Roman"/>
          <w:sz w:val="28"/>
          <w:szCs w:val="28"/>
        </w:rPr>
      </w:pPr>
    </w:p>
    <w:p w:rsidR="0058769C" w:rsidRDefault="0058769C" w:rsidP="0058769C">
      <w:pPr>
        <w:shd w:val="clear" w:color="auto" w:fill="FFFFFF"/>
        <w:tabs>
          <w:tab w:val="left" w:pos="142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Объем бюджетных средств выделенных на реализацию программы, по годам реализации программы в разрезе мероприятий приведен в таблице: </w:t>
      </w:r>
    </w:p>
    <w:p w:rsidR="008219D4" w:rsidRDefault="008219D4" w:rsidP="0058769C">
      <w:pPr>
        <w:shd w:val="clear" w:color="auto" w:fill="FFFFFF"/>
        <w:tabs>
          <w:tab w:val="left" w:pos="1421"/>
        </w:tabs>
        <w:spacing w:after="0" w:line="240" w:lineRule="auto"/>
        <w:ind w:firstLine="567"/>
        <w:jc w:val="both"/>
        <w:rPr>
          <w:rFonts w:ascii="Times New Roman" w:hAnsi="Times New Roman" w:cs="Times New Roman"/>
          <w:sz w:val="28"/>
          <w:szCs w:val="28"/>
        </w:rPr>
      </w:pPr>
    </w:p>
    <w:tbl>
      <w:tblPr>
        <w:tblStyle w:val="a3"/>
        <w:tblW w:w="9498" w:type="dxa"/>
        <w:tblInd w:w="108" w:type="dxa"/>
        <w:tblLook w:val="04A0"/>
      </w:tblPr>
      <w:tblGrid>
        <w:gridCol w:w="757"/>
        <w:gridCol w:w="3014"/>
        <w:gridCol w:w="1546"/>
        <w:gridCol w:w="1546"/>
        <w:gridCol w:w="1363"/>
        <w:gridCol w:w="1272"/>
      </w:tblGrid>
      <w:tr w:rsidR="00552311" w:rsidTr="008219D4">
        <w:tc>
          <w:tcPr>
            <w:tcW w:w="851" w:type="dxa"/>
          </w:tcPr>
          <w:p w:rsidR="00552311" w:rsidRDefault="0055231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 xml:space="preserve">№ </w:t>
            </w:r>
          </w:p>
          <w:p w:rsidR="00552311" w:rsidRDefault="00552311" w:rsidP="004A7E65">
            <w:pPr>
              <w:tabs>
                <w:tab w:val="left" w:pos="1421"/>
              </w:tabs>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118" w:type="dxa"/>
          </w:tcPr>
          <w:p w:rsidR="00552311" w:rsidRDefault="0055231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Наименование мероприятий</w:t>
            </w:r>
          </w:p>
        </w:tc>
        <w:tc>
          <w:tcPr>
            <w:tcW w:w="1418" w:type="dxa"/>
          </w:tcPr>
          <w:p w:rsidR="00552311" w:rsidRDefault="00552311" w:rsidP="008219D4">
            <w:pPr>
              <w:tabs>
                <w:tab w:val="left" w:pos="1421"/>
              </w:tabs>
              <w:jc w:val="center"/>
              <w:rPr>
                <w:rFonts w:ascii="Times New Roman" w:hAnsi="Times New Roman" w:cs="Times New Roman"/>
                <w:sz w:val="28"/>
                <w:szCs w:val="28"/>
              </w:rPr>
            </w:pPr>
            <w:r>
              <w:rPr>
                <w:rFonts w:ascii="Times New Roman" w:hAnsi="Times New Roman" w:cs="Times New Roman"/>
                <w:sz w:val="28"/>
                <w:szCs w:val="28"/>
              </w:rPr>
              <w:t>Сумма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сего,</w:t>
            </w:r>
          </w:p>
          <w:p w:rsidR="00552311" w:rsidRPr="00295F6C" w:rsidRDefault="00552311" w:rsidP="008219D4">
            <w:pPr>
              <w:tabs>
                <w:tab w:val="left" w:pos="1421"/>
              </w:tabs>
              <w:jc w:val="center"/>
              <w:rPr>
                <w:rFonts w:ascii="Times New Roman" w:hAnsi="Times New Roman" w:cs="Times New Roman"/>
                <w:sz w:val="28"/>
                <w:szCs w:val="28"/>
              </w:rPr>
            </w:pPr>
            <w:r>
              <w:rPr>
                <w:rFonts w:ascii="Times New Roman" w:hAnsi="Times New Roman" w:cs="Times New Roman"/>
                <w:sz w:val="28"/>
                <w:szCs w:val="28"/>
              </w:rPr>
              <w:t>рублей</w:t>
            </w:r>
          </w:p>
        </w:tc>
        <w:tc>
          <w:tcPr>
            <w:tcW w:w="1417" w:type="dxa"/>
          </w:tcPr>
          <w:p w:rsidR="00552311" w:rsidRDefault="00552311" w:rsidP="00E20535">
            <w:pPr>
              <w:tabs>
                <w:tab w:val="left" w:pos="1421"/>
              </w:tabs>
              <w:jc w:val="both"/>
              <w:rPr>
                <w:rFonts w:ascii="Times New Roman" w:hAnsi="Times New Roman" w:cs="Times New Roman"/>
                <w:sz w:val="28"/>
                <w:szCs w:val="28"/>
              </w:rPr>
            </w:pPr>
            <w:r>
              <w:rPr>
                <w:rFonts w:ascii="Times New Roman" w:hAnsi="Times New Roman" w:cs="Times New Roman"/>
                <w:sz w:val="28"/>
                <w:szCs w:val="28"/>
              </w:rPr>
              <w:t>20</w:t>
            </w:r>
            <w:r w:rsidR="00E20535">
              <w:rPr>
                <w:rFonts w:ascii="Times New Roman" w:hAnsi="Times New Roman" w:cs="Times New Roman"/>
                <w:sz w:val="28"/>
                <w:szCs w:val="28"/>
              </w:rPr>
              <w:t>20</w:t>
            </w:r>
          </w:p>
        </w:tc>
        <w:tc>
          <w:tcPr>
            <w:tcW w:w="1418" w:type="dxa"/>
          </w:tcPr>
          <w:p w:rsidR="00552311" w:rsidRDefault="00552311" w:rsidP="00E20535">
            <w:pPr>
              <w:tabs>
                <w:tab w:val="left" w:pos="1421"/>
              </w:tabs>
              <w:jc w:val="both"/>
              <w:rPr>
                <w:rFonts w:ascii="Times New Roman" w:hAnsi="Times New Roman" w:cs="Times New Roman"/>
                <w:sz w:val="28"/>
                <w:szCs w:val="28"/>
              </w:rPr>
            </w:pPr>
            <w:r>
              <w:rPr>
                <w:rFonts w:ascii="Times New Roman" w:hAnsi="Times New Roman" w:cs="Times New Roman"/>
                <w:sz w:val="28"/>
                <w:szCs w:val="28"/>
              </w:rPr>
              <w:t>202</w:t>
            </w:r>
            <w:r w:rsidR="00E20535">
              <w:rPr>
                <w:rFonts w:ascii="Times New Roman" w:hAnsi="Times New Roman" w:cs="Times New Roman"/>
                <w:sz w:val="28"/>
                <w:szCs w:val="28"/>
              </w:rPr>
              <w:t>1</w:t>
            </w:r>
          </w:p>
        </w:tc>
        <w:tc>
          <w:tcPr>
            <w:tcW w:w="1276" w:type="dxa"/>
          </w:tcPr>
          <w:p w:rsidR="00552311" w:rsidRDefault="00552311" w:rsidP="00E20535">
            <w:pPr>
              <w:tabs>
                <w:tab w:val="left" w:pos="1421"/>
              </w:tabs>
              <w:jc w:val="both"/>
              <w:rPr>
                <w:rFonts w:ascii="Times New Roman" w:hAnsi="Times New Roman" w:cs="Times New Roman"/>
                <w:sz w:val="28"/>
                <w:szCs w:val="28"/>
              </w:rPr>
            </w:pPr>
            <w:r>
              <w:rPr>
                <w:rFonts w:ascii="Times New Roman" w:hAnsi="Times New Roman" w:cs="Times New Roman"/>
                <w:sz w:val="28"/>
                <w:szCs w:val="28"/>
              </w:rPr>
              <w:t>202</w:t>
            </w:r>
            <w:r w:rsidR="00E20535">
              <w:rPr>
                <w:rFonts w:ascii="Times New Roman" w:hAnsi="Times New Roman" w:cs="Times New Roman"/>
                <w:sz w:val="28"/>
                <w:szCs w:val="28"/>
              </w:rPr>
              <w:t>2</w:t>
            </w: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1.</w:t>
            </w:r>
          </w:p>
        </w:tc>
        <w:tc>
          <w:tcPr>
            <w:tcW w:w="3118" w:type="dxa"/>
          </w:tcPr>
          <w:p w:rsidR="004A4941" w:rsidRPr="008D5D47" w:rsidRDefault="004A4941" w:rsidP="004A7E65">
            <w:pPr>
              <w:tabs>
                <w:tab w:val="left" w:pos="1421"/>
              </w:tabs>
              <w:jc w:val="both"/>
              <w:rPr>
                <w:rFonts w:ascii="Times New Roman" w:hAnsi="Times New Roman" w:cs="Times New Roman"/>
                <w:b/>
                <w:sz w:val="28"/>
                <w:szCs w:val="28"/>
              </w:rPr>
            </w:pPr>
            <w:r w:rsidRPr="008D5D47">
              <w:rPr>
                <w:rFonts w:ascii="Times New Roman" w:hAnsi="Times New Roman" w:cs="Times New Roman"/>
                <w:b/>
                <w:sz w:val="28"/>
                <w:szCs w:val="28"/>
              </w:rPr>
              <w:t>Задача 1 « Формирование новых и развитие существующих турпродуктов и их продвижение на внутреннем туристском рынке»</w:t>
            </w:r>
          </w:p>
        </w:tc>
        <w:tc>
          <w:tcPr>
            <w:tcW w:w="1418" w:type="dxa"/>
          </w:tcPr>
          <w:p w:rsidR="004A4941" w:rsidRPr="004D736D" w:rsidRDefault="003E5060" w:rsidP="00BD08A9">
            <w:pPr>
              <w:tabs>
                <w:tab w:val="left" w:pos="1421"/>
              </w:tabs>
              <w:jc w:val="both"/>
              <w:rPr>
                <w:rFonts w:ascii="Times New Roman" w:hAnsi="Times New Roman" w:cs="Times New Roman"/>
                <w:b/>
                <w:sz w:val="28"/>
                <w:szCs w:val="28"/>
              </w:rPr>
            </w:pPr>
            <w:r>
              <w:rPr>
                <w:rFonts w:ascii="Times New Roman" w:hAnsi="Times New Roman" w:cs="Times New Roman"/>
                <w:b/>
                <w:sz w:val="28"/>
                <w:szCs w:val="28"/>
              </w:rPr>
              <w:t>2977399,00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417" w:type="dxa"/>
          </w:tcPr>
          <w:p w:rsidR="003E5060" w:rsidRDefault="003E5060" w:rsidP="003E5060">
            <w:pPr>
              <w:tabs>
                <w:tab w:val="left" w:pos="1421"/>
              </w:tabs>
              <w:jc w:val="center"/>
              <w:rPr>
                <w:rFonts w:ascii="Times New Roman" w:hAnsi="Times New Roman" w:cs="Times New Roman"/>
                <w:sz w:val="28"/>
                <w:szCs w:val="28"/>
              </w:rPr>
            </w:pPr>
            <w:r>
              <w:rPr>
                <w:rFonts w:ascii="Times New Roman" w:hAnsi="Times New Roman" w:cs="Times New Roman"/>
                <w:sz w:val="28"/>
                <w:szCs w:val="28"/>
              </w:rPr>
              <w:t>2827399,00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418"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276"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r>
      <w:tr w:rsidR="00552311" w:rsidTr="008219D4">
        <w:tc>
          <w:tcPr>
            <w:tcW w:w="851" w:type="dxa"/>
          </w:tcPr>
          <w:p w:rsidR="00552311" w:rsidRDefault="0055231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1.1</w:t>
            </w:r>
          </w:p>
        </w:tc>
        <w:tc>
          <w:tcPr>
            <w:tcW w:w="3118" w:type="dxa"/>
          </w:tcPr>
          <w:p w:rsidR="00552311" w:rsidRDefault="00552311" w:rsidP="006555BE">
            <w:pPr>
              <w:tabs>
                <w:tab w:val="left" w:pos="1421"/>
              </w:tabs>
              <w:jc w:val="both"/>
              <w:rPr>
                <w:rFonts w:ascii="Times New Roman" w:hAnsi="Times New Roman" w:cs="Times New Roman"/>
                <w:color w:val="000000"/>
                <w:sz w:val="28"/>
                <w:szCs w:val="28"/>
              </w:rPr>
            </w:pPr>
            <w:r>
              <w:rPr>
                <w:rFonts w:ascii="Times New Roman" w:hAnsi="Times New Roman" w:cs="Times New Roman"/>
                <w:sz w:val="28"/>
                <w:szCs w:val="28"/>
              </w:rPr>
              <w:t xml:space="preserve">Мероприятие 1 </w:t>
            </w:r>
            <w:r>
              <w:rPr>
                <w:rFonts w:ascii="Times New Roman" w:hAnsi="Times New Roman" w:cs="Times New Roman"/>
                <w:color w:val="000000"/>
                <w:sz w:val="28"/>
                <w:szCs w:val="28"/>
              </w:rPr>
              <w:t xml:space="preserve">Создание условий для </w:t>
            </w:r>
            <w:r>
              <w:rPr>
                <w:rFonts w:ascii="Times New Roman" w:hAnsi="Times New Roman" w:cs="Times New Roman"/>
                <w:color w:val="000000"/>
                <w:sz w:val="28"/>
                <w:szCs w:val="28"/>
              </w:rPr>
              <w:lastRenderedPageBreak/>
              <w:t>обеспечения услугами по организации досуга в сфере туризма</w:t>
            </w:r>
          </w:p>
          <w:p w:rsidR="008219D4" w:rsidRPr="004D736D" w:rsidRDefault="008219D4" w:rsidP="006555BE">
            <w:pPr>
              <w:tabs>
                <w:tab w:val="left" w:pos="1421"/>
              </w:tabs>
              <w:jc w:val="both"/>
              <w:rPr>
                <w:rFonts w:ascii="Times New Roman" w:hAnsi="Times New Roman" w:cs="Times New Roman"/>
                <w:color w:val="000000"/>
                <w:sz w:val="28"/>
                <w:szCs w:val="28"/>
              </w:rPr>
            </w:pPr>
          </w:p>
        </w:tc>
        <w:tc>
          <w:tcPr>
            <w:tcW w:w="1418" w:type="dxa"/>
          </w:tcPr>
          <w:p w:rsidR="004D736D" w:rsidRDefault="004D736D" w:rsidP="004A7E65">
            <w:pPr>
              <w:tabs>
                <w:tab w:val="left" w:pos="1421"/>
              </w:tabs>
              <w:jc w:val="both"/>
              <w:rPr>
                <w:rFonts w:ascii="Times New Roman" w:hAnsi="Times New Roman" w:cs="Times New Roman"/>
                <w:sz w:val="28"/>
                <w:szCs w:val="28"/>
              </w:rPr>
            </w:pPr>
          </w:p>
        </w:tc>
        <w:tc>
          <w:tcPr>
            <w:tcW w:w="1417" w:type="dxa"/>
          </w:tcPr>
          <w:p w:rsidR="00E20535" w:rsidRDefault="00E20535" w:rsidP="004A7E65">
            <w:pPr>
              <w:tabs>
                <w:tab w:val="left" w:pos="1421"/>
              </w:tabs>
              <w:jc w:val="both"/>
              <w:rPr>
                <w:rFonts w:ascii="Times New Roman" w:hAnsi="Times New Roman" w:cs="Times New Roman"/>
                <w:sz w:val="28"/>
                <w:szCs w:val="28"/>
              </w:rPr>
            </w:pPr>
          </w:p>
        </w:tc>
        <w:tc>
          <w:tcPr>
            <w:tcW w:w="1418" w:type="dxa"/>
          </w:tcPr>
          <w:p w:rsidR="00E20535" w:rsidRDefault="00E20535" w:rsidP="0058769C">
            <w:pPr>
              <w:tabs>
                <w:tab w:val="left" w:pos="1421"/>
              </w:tabs>
              <w:jc w:val="both"/>
              <w:rPr>
                <w:rFonts w:ascii="Times New Roman" w:hAnsi="Times New Roman" w:cs="Times New Roman"/>
                <w:sz w:val="28"/>
                <w:szCs w:val="28"/>
              </w:rPr>
            </w:pPr>
          </w:p>
        </w:tc>
        <w:tc>
          <w:tcPr>
            <w:tcW w:w="1276" w:type="dxa"/>
          </w:tcPr>
          <w:p w:rsidR="00E20535" w:rsidRDefault="00E20535" w:rsidP="0058769C">
            <w:pPr>
              <w:tabs>
                <w:tab w:val="left" w:pos="1421"/>
              </w:tabs>
              <w:jc w:val="both"/>
              <w:rPr>
                <w:rFonts w:ascii="Times New Roman" w:hAnsi="Times New Roman" w:cs="Times New Roman"/>
                <w:sz w:val="28"/>
                <w:szCs w:val="28"/>
              </w:rPr>
            </w:pPr>
          </w:p>
        </w:tc>
      </w:tr>
      <w:tr w:rsidR="004A4941" w:rsidTr="008219D4">
        <w:trPr>
          <w:trHeight w:val="1565"/>
        </w:trPr>
        <w:tc>
          <w:tcPr>
            <w:tcW w:w="851" w:type="dxa"/>
          </w:tcPr>
          <w:p w:rsidR="004A4941" w:rsidRDefault="004A4941" w:rsidP="004D736D">
            <w:pPr>
              <w:tabs>
                <w:tab w:val="left" w:pos="1421"/>
              </w:tabs>
              <w:jc w:val="both"/>
              <w:rPr>
                <w:rFonts w:ascii="Times New Roman" w:hAnsi="Times New Roman" w:cs="Times New Roman"/>
                <w:sz w:val="28"/>
                <w:szCs w:val="28"/>
              </w:rPr>
            </w:pPr>
            <w:r>
              <w:rPr>
                <w:rFonts w:ascii="Times New Roman" w:hAnsi="Times New Roman" w:cs="Times New Roman"/>
                <w:sz w:val="28"/>
                <w:szCs w:val="28"/>
              </w:rPr>
              <w:lastRenderedPageBreak/>
              <w:t>1.2</w:t>
            </w:r>
          </w:p>
        </w:tc>
        <w:tc>
          <w:tcPr>
            <w:tcW w:w="3118" w:type="dxa"/>
          </w:tcPr>
          <w:p w:rsidR="004A4941" w:rsidRDefault="004A4941" w:rsidP="006A0963">
            <w:pPr>
              <w:tabs>
                <w:tab w:val="left" w:pos="1421"/>
              </w:tabs>
              <w:jc w:val="both"/>
              <w:rPr>
                <w:rFonts w:ascii="Times New Roman" w:hAnsi="Times New Roman" w:cs="Times New Roman"/>
                <w:sz w:val="28"/>
                <w:szCs w:val="28"/>
              </w:rPr>
            </w:pPr>
            <w:r>
              <w:rPr>
                <w:rFonts w:ascii="Times New Roman" w:hAnsi="Times New Roman" w:cs="Times New Roman"/>
                <w:sz w:val="28"/>
                <w:szCs w:val="28"/>
              </w:rPr>
              <w:t>Мероприятие 3</w:t>
            </w:r>
          </w:p>
          <w:p w:rsidR="004A4941" w:rsidRDefault="004A4941" w:rsidP="006A0963">
            <w:pPr>
              <w:tabs>
                <w:tab w:val="left" w:pos="1421"/>
              </w:tabs>
              <w:jc w:val="both"/>
              <w:rPr>
                <w:rFonts w:ascii="Times New Roman" w:hAnsi="Times New Roman" w:cs="Times New Roman"/>
                <w:sz w:val="28"/>
                <w:szCs w:val="28"/>
              </w:rPr>
            </w:pPr>
            <w:r>
              <w:rPr>
                <w:rFonts w:ascii="Times New Roman" w:hAnsi="Times New Roman" w:cs="Times New Roman"/>
                <w:sz w:val="28"/>
                <w:szCs w:val="28"/>
              </w:rPr>
              <w:t xml:space="preserve">Содействие развитию малого и среднего предпринимательства в сфере туризма </w:t>
            </w:r>
          </w:p>
          <w:p w:rsidR="003E5060" w:rsidRDefault="003E5060" w:rsidP="003E5060">
            <w:pPr>
              <w:tabs>
                <w:tab w:val="left" w:pos="1421"/>
              </w:tabs>
              <w:jc w:val="both"/>
              <w:rPr>
                <w:rFonts w:ascii="Times New Roman" w:hAnsi="Times New Roman" w:cs="Times New Roman"/>
                <w:sz w:val="28"/>
                <w:szCs w:val="28"/>
              </w:rPr>
            </w:pPr>
            <w:r>
              <w:rPr>
                <w:rFonts w:ascii="Times New Roman" w:hAnsi="Times New Roman" w:cs="Times New Roman"/>
                <w:sz w:val="28"/>
                <w:szCs w:val="28"/>
              </w:rPr>
              <w:t xml:space="preserve">- </w:t>
            </w:r>
            <w:r w:rsidR="00A44B06">
              <w:rPr>
                <w:rFonts w:ascii="Times New Roman" w:hAnsi="Times New Roman" w:cs="Times New Roman"/>
                <w:sz w:val="28"/>
                <w:szCs w:val="28"/>
              </w:rPr>
              <w:t>местный</w:t>
            </w:r>
            <w:r>
              <w:rPr>
                <w:rFonts w:ascii="Times New Roman" w:hAnsi="Times New Roman" w:cs="Times New Roman"/>
                <w:sz w:val="28"/>
                <w:szCs w:val="28"/>
              </w:rPr>
              <w:t xml:space="preserve"> бюджет</w:t>
            </w:r>
          </w:p>
          <w:p w:rsidR="008219D4" w:rsidRDefault="003E5060" w:rsidP="006A0963">
            <w:pPr>
              <w:tabs>
                <w:tab w:val="left" w:pos="1421"/>
              </w:tabs>
              <w:jc w:val="both"/>
              <w:rPr>
                <w:rFonts w:ascii="Times New Roman" w:hAnsi="Times New Roman" w:cs="Times New Roman"/>
                <w:sz w:val="28"/>
                <w:szCs w:val="28"/>
              </w:rPr>
            </w:pPr>
            <w:r>
              <w:rPr>
                <w:rFonts w:ascii="Times New Roman" w:hAnsi="Times New Roman" w:cs="Times New Roman"/>
                <w:sz w:val="28"/>
                <w:szCs w:val="28"/>
              </w:rPr>
              <w:t>-</w:t>
            </w:r>
            <w:r w:rsidR="00A44B06">
              <w:rPr>
                <w:rFonts w:ascii="Times New Roman" w:hAnsi="Times New Roman" w:cs="Times New Roman"/>
                <w:sz w:val="28"/>
                <w:szCs w:val="28"/>
              </w:rPr>
              <w:t xml:space="preserve"> </w:t>
            </w:r>
            <w:r>
              <w:rPr>
                <w:rFonts w:ascii="Times New Roman" w:hAnsi="Times New Roman" w:cs="Times New Roman"/>
                <w:sz w:val="28"/>
                <w:szCs w:val="28"/>
              </w:rPr>
              <w:t>областной бюджет</w:t>
            </w:r>
          </w:p>
        </w:tc>
        <w:tc>
          <w:tcPr>
            <w:tcW w:w="1418" w:type="dxa"/>
          </w:tcPr>
          <w:p w:rsidR="003E5060" w:rsidRPr="004D736D" w:rsidRDefault="003E5060" w:rsidP="003E5060">
            <w:pPr>
              <w:tabs>
                <w:tab w:val="left" w:pos="1421"/>
              </w:tabs>
              <w:jc w:val="both"/>
              <w:rPr>
                <w:rFonts w:ascii="Times New Roman" w:hAnsi="Times New Roman" w:cs="Times New Roman"/>
                <w:b/>
                <w:sz w:val="28"/>
                <w:szCs w:val="28"/>
              </w:rPr>
            </w:pPr>
            <w:r>
              <w:rPr>
                <w:rFonts w:ascii="Times New Roman" w:hAnsi="Times New Roman" w:cs="Times New Roman"/>
                <w:b/>
                <w:sz w:val="28"/>
                <w:szCs w:val="28"/>
              </w:rPr>
              <w:t>2977399,00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417" w:type="dxa"/>
          </w:tcPr>
          <w:p w:rsidR="00D9484F" w:rsidRDefault="003E5060" w:rsidP="00D9484F">
            <w:pPr>
              <w:tabs>
                <w:tab w:val="left" w:pos="1421"/>
              </w:tabs>
              <w:jc w:val="center"/>
              <w:rPr>
                <w:rFonts w:ascii="Times New Roman" w:hAnsi="Times New Roman" w:cs="Times New Roman"/>
                <w:sz w:val="28"/>
                <w:szCs w:val="28"/>
              </w:rPr>
            </w:pPr>
            <w:r>
              <w:rPr>
                <w:rFonts w:ascii="Times New Roman" w:hAnsi="Times New Roman" w:cs="Times New Roman"/>
                <w:sz w:val="28"/>
                <w:szCs w:val="28"/>
              </w:rPr>
              <w:t>2827399,00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3E5060" w:rsidRDefault="003E5060"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338059,00</w:t>
            </w:r>
          </w:p>
          <w:p w:rsidR="003E5060" w:rsidRDefault="003E5060"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2489340,00</w:t>
            </w:r>
          </w:p>
        </w:tc>
        <w:tc>
          <w:tcPr>
            <w:tcW w:w="1418"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c>
          <w:tcPr>
            <w:tcW w:w="1276"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p w:rsidR="004A4941" w:rsidRDefault="004A4941" w:rsidP="00BD08A9">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2</w:t>
            </w:r>
          </w:p>
        </w:tc>
        <w:tc>
          <w:tcPr>
            <w:tcW w:w="3118" w:type="dxa"/>
          </w:tcPr>
          <w:p w:rsidR="008219D4" w:rsidRPr="001151A9" w:rsidRDefault="004A4941" w:rsidP="00683543">
            <w:pPr>
              <w:tabs>
                <w:tab w:val="left" w:pos="1421"/>
              </w:tabs>
              <w:jc w:val="both"/>
              <w:rPr>
                <w:rFonts w:ascii="Times New Roman" w:hAnsi="Times New Roman" w:cs="Times New Roman"/>
                <w:b/>
                <w:sz w:val="28"/>
                <w:szCs w:val="28"/>
              </w:rPr>
            </w:pPr>
            <w:r w:rsidRPr="001151A9">
              <w:rPr>
                <w:rFonts w:ascii="Times New Roman" w:hAnsi="Times New Roman" w:cs="Times New Roman"/>
                <w:b/>
                <w:sz w:val="28"/>
                <w:szCs w:val="28"/>
              </w:rPr>
              <w:t xml:space="preserve">Задача 2 «Формирование устойчивого туристического имиджа </w:t>
            </w:r>
            <w:r>
              <w:rPr>
                <w:rFonts w:ascii="Times New Roman" w:hAnsi="Times New Roman" w:cs="Times New Roman"/>
                <w:b/>
                <w:sz w:val="28"/>
                <w:szCs w:val="28"/>
              </w:rPr>
              <w:t>муниципального округа</w:t>
            </w:r>
            <w:r w:rsidRPr="001151A9">
              <w:rPr>
                <w:rFonts w:ascii="Times New Roman" w:hAnsi="Times New Roman" w:cs="Times New Roman"/>
                <w:b/>
                <w:sz w:val="28"/>
                <w:szCs w:val="28"/>
              </w:rPr>
              <w:t>»</w:t>
            </w: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2.1</w:t>
            </w:r>
          </w:p>
        </w:tc>
        <w:tc>
          <w:tcPr>
            <w:tcW w:w="3118" w:type="dxa"/>
          </w:tcPr>
          <w:p w:rsidR="004A4941" w:rsidRPr="001151A9" w:rsidRDefault="004A4941" w:rsidP="004A7E65">
            <w:pPr>
              <w:jc w:val="both"/>
              <w:rPr>
                <w:rFonts w:ascii="Times New Roman" w:hAnsi="Times New Roman"/>
                <w:sz w:val="28"/>
                <w:szCs w:val="28"/>
              </w:rPr>
            </w:pPr>
            <w:r w:rsidRPr="001151A9">
              <w:rPr>
                <w:rFonts w:ascii="Times New Roman" w:hAnsi="Times New Roman"/>
                <w:sz w:val="28"/>
                <w:szCs w:val="28"/>
              </w:rPr>
              <w:t>Мероприятие 1Организация и участие  в семинарах, конференциях, «круглых столах», выставках по вопросам развития туризма</w:t>
            </w: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2.2</w:t>
            </w:r>
          </w:p>
        </w:tc>
        <w:tc>
          <w:tcPr>
            <w:tcW w:w="3118" w:type="dxa"/>
          </w:tcPr>
          <w:p w:rsidR="004A4941" w:rsidRPr="001151A9" w:rsidRDefault="004A4941" w:rsidP="00683543">
            <w:pPr>
              <w:jc w:val="both"/>
              <w:rPr>
                <w:rFonts w:ascii="Times New Roman" w:hAnsi="Times New Roman"/>
                <w:sz w:val="28"/>
                <w:szCs w:val="28"/>
              </w:rPr>
            </w:pPr>
            <w:r w:rsidRPr="001151A9">
              <w:rPr>
                <w:rFonts w:ascii="Times New Roman" w:hAnsi="Times New Roman"/>
                <w:sz w:val="28"/>
                <w:szCs w:val="28"/>
              </w:rPr>
              <w:t xml:space="preserve">Мероприятие 2 Рекламно-информационное обеспечение мероприятий и праздников </w:t>
            </w:r>
            <w:r>
              <w:rPr>
                <w:rFonts w:ascii="Times New Roman" w:hAnsi="Times New Roman"/>
                <w:sz w:val="28"/>
                <w:szCs w:val="28"/>
              </w:rPr>
              <w:t>муниципального округа</w:t>
            </w: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2.3</w:t>
            </w:r>
          </w:p>
        </w:tc>
        <w:tc>
          <w:tcPr>
            <w:tcW w:w="3118" w:type="dxa"/>
          </w:tcPr>
          <w:p w:rsidR="004A4941" w:rsidRPr="001151A9" w:rsidRDefault="004A4941" w:rsidP="004A7E65">
            <w:pPr>
              <w:jc w:val="both"/>
              <w:rPr>
                <w:rFonts w:ascii="Times New Roman" w:hAnsi="Times New Roman"/>
                <w:sz w:val="28"/>
                <w:szCs w:val="28"/>
              </w:rPr>
            </w:pPr>
            <w:r w:rsidRPr="001151A9">
              <w:rPr>
                <w:rFonts w:ascii="Times New Roman" w:hAnsi="Times New Roman"/>
                <w:sz w:val="28"/>
                <w:szCs w:val="28"/>
              </w:rPr>
              <w:t>Мероприятие 3 «Объединение усилий и ресурсов организаций и сообществ, заинтересованных  в развитии туризма»</w:t>
            </w: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c>
          <w:tcPr>
            <w:tcW w:w="851" w:type="dxa"/>
          </w:tcPr>
          <w:p w:rsidR="004A4941" w:rsidRDefault="004A4941" w:rsidP="004A7E65">
            <w:pPr>
              <w:tabs>
                <w:tab w:val="left" w:pos="1421"/>
              </w:tabs>
              <w:jc w:val="both"/>
              <w:rPr>
                <w:rFonts w:ascii="Times New Roman" w:hAnsi="Times New Roman" w:cs="Times New Roman"/>
                <w:sz w:val="28"/>
                <w:szCs w:val="28"/>
              </w:rPr>
            </w:pPr>
            <w:r>
              <w:rPr>
                <w:rFonts w:ascii="Times New Roman" w:hAnsi="Times New Roman" w:cs="Times New Roman"/>
                <w:sz w:val="28"/>
                <w:szCs w:val="28"/>
              </w:rPr>
              <w:t>2.4</w:t>
            </w:r>
          </w:p>
        </w:tc>
        <w:tc>
          <w:tcPr>
            <w:tcW w:w="3118" w:type="dxa"/>
          </w:tcPr>
          <w:p w:rsidR="004A4941" w:rsidRPr="001151A9" w:rsidRDefault="004A4941" w:rsidP="004A7E65">
            <w:pPr>
              <w:jc w:val="both"/>
              <w:rPr>
                <w:rFonts w:ascii="Times New Roman" w:hAnsi="Times New Roman"/>
                <w:sz w:val="28"/>
                <w:szCs w:val="28"/>
              </w:rPr>
            </w:pPr>
            <w:r>
              <w:rPr>
                <w:rFonts w:ascii="Times New Roman" w:hAnsi="Times New Roman"/>
                <w:sz w:val="28"/>
                <w:szCs w:val="28"/>
              </w:rPr>
              <w:t>Мероприятие 4 «Участие во всероссийском конкурсе «Зелёный маршрут»</w:t>
            </w: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417" w:type="dxa"/>
          </w:tcPr>
          <w:p w:rsidR="004A4941" w:rsidRDefault="004A4941" w:rsidP="004A7E65">
            <w:pPr>
              <w:tabs>
                <w:tab w:val="left" w:pos="1421"/>
              </w:tabs>
              <w:jc w:val="both"/>
              <w:rPr>
                <w:rFonts w:ascii="Times New Roman" w:hAnsi="Times New Roman" w:cs="Times New Roman"/>
                <w:sz w:val="28"/>
                <w:szCs w:val="28"/>
              </w:rPr>
            </w:pPr>
          </w:p>
        </w:tc>
        <w:tc>
          <w:tcPr>
            <w:tcW w:w="1418" w:type="dxa"/>
          </w:tcPr>
          <w:p w:rsidR="004A4941" w:rsidRDefault="004A4941" w:rsidP="004A7E65">
            <w:pPr>
              <w:tabs>
                <w:tab w:val="left" w:pos="1421"/>
              </w:tabs>
              <w:jc w:val="both"/>
              <w:rPr>
                <w:rFonts w:ascii="Times New Roman" w:hAnsi="Times New Roman" w:cs="Times New Roman"/>
                <w:sz w:val="28"/>
                <w:szCs w:val="28"/>
              </w:rPr>
            </w:pPr>
          </w:p>
        </w:tc>
        <w:tc>
          <w:tcPr>
            <w:tcW w:w="1276" w:type="dxa"/>
          </w:tcPr>
          <w:p w:rsidR="004A4941" w:rsidRDefault="004A4941" w:rsidP="004A7E65">
            <w:pPr>
              <w:tabs>
                <w:tab w:val="left" w:pos="1421"/>
              </w:tabs>
              <w:jc w:val="both"/>
              <w:rPr>
                <w:rFonts w:ascii="Times New Roman" w:hAnsi="Times New Roman" w:cs="Times New Roman"/>
                <w:sz w:val="28"/>
                <w:szCs w:val="28"/>
              </w:rPr>
            </w:pPr>
          </w:p>
        </w:tc>
      </w:tr>
      <w:tr w:rsidR="004A4941" w:rsidTr="008219D4">
        <w:trPr>
          <w:trHeight w:val="551"/>
        </w:trPr>
        <w:tc>
          <w:tcPr>
            <w:tcW w:w="851" w:type="dxa"/>
          </w:tcPr>
          <w:p w:rsidR="004A4941" w:rsidRDefault="004A4941" w:rsidP="004A7E65">
            <w:pPr>
              <w:tabs>
                <w:tab w:val="left" w:pos="1421"/>
              </w:tabs>
              <w:jc w:val="both"/>
              <w:rPr>
                <w:rFonts w:ascii="Times New Roman" w:hAnsi="Times New Roman" w:cs="Times New Roman"/>
                <w:sz w:val="28"/>
                <w:szCs w:val="28"/>
              </w:rPr>
            </w:pPr>
          </w:p>
        </w:tc>
        <w:tc>
          <w:tcPr>
            <w:tcW w:w="3118" w:type="dxa"/>
          </w:tcPr>
          <w:p w:rsidR="004A4941" w:rsidRPr="008D5D47" w:rsidRDefault="004A4941" w:rsidP="004A7E65">
            <w:pPr>
              <w:tabs>
                <w:tab w:val="left" w:pos="1421"/>
              </w:tabs>
              <w:jc w:val="both"/>
              <w:rPr>
                <w:rFonts w:ascii="Times New Roman" w:hAnsi="Times New Roman" w:cs="Times New Roman"/>
                <w:b/>
                <w:sz w:val="28"/>
                <w:szCs w:val="28"/>
              </w:rPr>
            </w:pPr>
            <w:r w:rsidRPr="008D5D47">
              <w:rPr>
                <w:rFonts w:ascii="Times New Roman" w:hAnsi="Times New Roman" w:cs="Times New Roman"/>
                <w:b/>
                <w:sz w:val="28"/>
                <w:szCs w:val="28"/>
              </w:rPr>
              <w:t>ИТОГО</w:t>
            </w:r>
          </w:p>
        </w:tc>
        <w:tc>
          <w:tcPr>
            <w:tcW w:w="1418" w:type="dxa"/>
          </w:tcPr>
          <w:p w:rsidR="003E5060" w:rsidRPr="004D736D" w:rsidRDefault="003E5060" w:rsidP="003E5060">
            <w:pPr>
              <w:tabs>
                <w:tab w:val="left" w:pos="1421"/>
              </w:tabs>
              <w:jc w:val="both"/>
              <w:rPr>
                <w:rFonts w:ascii="Times New Roman" w:hAnsi="Times New Roman" w:cs="Times New Roman"/>
                <w:b/>
                <w:sz w:val="28"/>
                <w:szCs w:val="28"/>
              </w:rPr>
            </w:pPr>
            <w:r>
              <w:rPr>
                <w:rFonts w:ascii="Times New Roman" w:hAnsi="Times New Roman" w:cs="Times New Roman"/>
                <w:b/>
                <w:sz w:val="28"/>
                <w:szCs w:val="28"/>
              </w:rPr>
              <w:t>2977399,00</w:t>
            </w:r>
          </w:p>
          <w:p w:rsidR="004A4941" w:rsidRDefault="004A4941" w:rsidP="00BD08A9">
            <w:pPr>
              <w:tabs>
                <w:tab w:val="left" w:pos="1421"/>
              </w:tabs>
              <w:jc w:val="both"/>
              <w:rPr>
                <w:rFonts w:ascii="Times New Roman" w:hAnsi="Times New Roman" w:cs="Times New Roman"/>
                <w:sz w:val="28"/>
                <w:szCs w:val="28"/>
              </w:rPr>
            </w:pPr>
          </w:p>
        </w:tc>
        <w:tc>
          <w:tcPr>
            <w:tcW w:w="1417" w:type="dxa"/>
          </w:tcPr>
          <w:p w:rsidR="003E5060" w:rsidRDefault="003E5060" w:rsidP="003E5060">
            <w:pPr>
              <w:tabs>
                <w:tab w:val="left" w:pos="1421"/>
              </w:tabs>
              <w:jc w:val="center"/>
              <w:rPr>
                <w:rFonts w:ascii="Times New Roman" w:hAnsi="Times New Roman" w:cs="Times New Roman"/>
                <w:sz w:val="28"/>
                <w:szCs w:val="28"/>
              </w:rPr>
            </w:pPr>
            <w:r>
              <w:rPr>
                <w:rFonts w:ascii="Times New Roman" w:hAnsi="Times New Roman" w:cs="Times New Roman"/>
                <w:sz w:val="28"/>
                <w:szCs w:val="28"/>
              </w:rPr>
              <w:t>2827399,00</w:t>
            </w:r>
          </w:p>
          <w:p w:rsidR="004A4941" w:rsidRDefault="004A4941" w:rsidP="00BD08A9">
            <w:pPr>
              <w:tabs>
                <w:tab w:val="left" w:pos="1421"/>
              </w:tabs>
              <w:jc w:val="both"/>
              <w:rPr>
                <w:rFonts w:ascii="Times New Roman" w:hAnsi="Times New Roman" w:cs="Times New Roman"/>
                <w:sz w:val="28"/>
                <w:szCs w:val="28"/>
              </w:rPr>
            </w:pPr>
          </w:p>
        </w:tc>
        <w:tc>
          <w:tcPr>
            <w:tcW w:w="1418"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tc>
        <w:tc>
          <w:tcPr>
            <w:tcW w:w="1276" w:type="dxa"/>
          </w:tcPr>
          <w:p w:rsidR="004A4941" w:rsidRDefault="004A4941" w:rsidP="00BD08A9">
            <w:pPr>
              <w:tabs>
                <w:tab w:val="left" w:pos="1421"/>
              </w:tabs>
              <w:jc w:val="both"/>
              <w:rPr>
                <w:rFonts w:ascii="Times New Roman" w:hAnsi="Times New Roman" w:cs="Times New Roman"/>
                <w:sz w:val="28"/>
                <w:szCs w:val="28"/>
              </w:rPr>
            </w:pPr>
            <w:r>
              <w:rPr>
                <w:rFonts w:ascii="Times New Roman" w:hAnsi="Times New Roman" w:cs="Times New Roman"/>
                <w:sz w:val="28"/>
                <w:szCs w:val="28"/>
              </w:rPr>
              <w:t>75000,00</w:t>
            </w:r>
          </w:p>
          <w:p w:rsidR="004A4941" w:rsidRDefault="004A4941" w:rsidP="00BD08A9">
            <w:pPr>
              <w:tabs>
                <w:tab w:val="left" w:pos="1421"/>
              </w:tabs>
              <w:jc w:val="both"/>
              <w:rPr>
                <w:rFonts w:ascii="Times New Roman" w:hAnsi="Times New Roman" w:cs="Times New Roman"/>
                <w:sz w:val="28"/>
                <w:szCs w:val="28"/>
              </w:rPr>
            </w:pPr>
          </w:p>
        </w:tc>
      </w:tr>
    </w:tbl>
    <w:p w:rsidR="0058769C" w:rsidRPr="0058769C" w:rsidRDefault="0091019B" w:rsidP="006449CB">
      <w:pPr>
        <w:shd w:val="clear" w:color="auto" w:fill="FFFFFF"/>
        <w:tabs>
          <w:tab w:val="left" w:pos="1406"/>
        </w:tabs>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lang w:val="en-US"/>
        </w:rPr>
        <w:lastRenderedPageBreak/>
        <w:t>III</w:t>
      </w:r>
      <w:r w:rsidR="0058769C">
        <w:rPr>
          <w:rFonts w:ascii="Times New Roman" w:hAnsi="Times New Roman" w:cs="Times New Roman"/>
          <w:b/>
          <w:color w:val="000000"/>
          <w:sz w:val="28"/>
          <w:szCs w:val="28"/>
        </w:rPr>
        <w:t>. Ожидаемый результат муниципальной программы</w:t>
      </w:r>
    </w:p>
    <w:p w:rsidR="006449CB" w:rsidRPr="006449CB" w:rsidRDefault="0058769C" w:rsidP="006449CB">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u w:val="single"/>
        </w:rPr>
        <w:t>Осуществление рекламно-информационного обеспечения</w:t>
      </w:r>
      <w:r w:rsidR="006449CB" w:rsidRPr="006449CB">
        <w:rPr>
          <w:rFonts w:ascii="Times New Roman" w:hAnsi="Times New Roman" w:cs="Times New Roman"/>
          <w:color w:val="000000"/>
          <w:sz w:val="28"/>
          <w:szCs w:val="28"/>
          <w:u w:val="single"/>
        </w:rPr>
        <w:t xml:space="preserve"> развития туризма.</w:t>
      </w:r>
    </w:p>
    <w:p w:rsidR="006449CB" w:rsidRPr="006449CB" w:rsidRDefault="006449CB" w:rsidP="006449CB">
      <w:pPr>
        <w:shd w:val="clear" w:color="auto" w:fill="FFFFFF"/>
        <w:tabs>
          <w:tab w:val="left" w:pos="1406"/>
        </w:tabs>
        <w:spacing w:after="0" w:line="240" w:lineRule="auto"/>
        <w:ind w:firstLine="567"/>
        <w:jc w:val="both"/>
        <w:rPr>
          <w:rFonts w:ascii="Times New Roman" w:hAnsi="Times New Roman" w:cs="Times New Roman"/>
          <w:color w:val="000000"/>
          <w:sz w:val="28"/>
          <w:szCs w:val="28"/>
        </w:rPr>
      </w:pPr>
      <w:r w:rsidRPr="006449CB">
        <w:rPr>
          <w:rFonts w:ascii="Times New Roman" w:hAnsi="Times New Roman" w:cs="Times New Roman"/>
          <w:color w:val="000000"/>
          <w:spacing w:val="8"/>
          <w:sz w:val="28"/>
          <w:szCs w:val="28"/>
        </w:rPr>
        <w:t xml:space="preserve">1. Работа по рекламно-информационному обеспечению туризма </w:t>
      </w:r>
      <w:r w:rsidRPr="006449CB">
        <w:rPr>
          <w:rFonts w:ascii="Times New Roman" w:hAnsi="Times New Roman" w:cs="Times New Roman"/>
          <w:color w:val="000000"/>
          <w:sz w:val="28"/>
          <w:szCs w:val="28"/>
        </w:rPr>
        <w:t xml:space="preserve">предполагает проведение активной рекламной политики, направленной на </w:t>
      </w:r>
      <w:r w:rsidRPr="006449CB">
        <w:rPr>
          <w:rFonts w:ascii="Times New Roman" w:hAnsi="Times New Roman" w:cs="Times New Roman"/>
          <w:color w:val="000000"/>
          <w:spacing w:val="2"/>
          <w:sz w:val="28"/>
          <w:szCs w:val="28"/>
        </w:rPr>
        <w:t xml:space="preserve">создание устойчивого интереса у туристов и формирование у российских </w:t>
      </w:r>
      <w:r w:rsidRPr="006449CB">
        <w:rPr>
          <w:rFonts w:ascii="Times New Roman" w:hAnsi="Times New Roman" w:cs="Times New Roman"/>
          <w:color w:val="000000"/>
          <w:spacing w:val="1"/>
          <w:sz w:val="28"/>
          <w:szCs w:val="28"/>
        </w:rPr>
        <w:t xml:space="preserve">туроператоров устойчивого мнения о выгодности и безопасности вложения </w:t>
      </w:r>
      <w:r w:rsidRPr="006449CB">
        <w:rPr>
          <w:rFonts w:ascii="Times New Roman" w:hAnsi="Times New Roman" w:cs="Times New Roman"/>
          <w:color w:val="000000"/>
          <w:sz w:val="28"/>
          <w:szCs w:val="28"/>
        </w:rPr>
        <w:t xml:space="preserve">капитала в туристскую инфраструктуру </w:t>
      </w:r>
      <w:r w:rsidR="00683543">
        <w:rPr>
          <w:rFonts w:ascii="Times New Roman" w:hAnsi="Times New Roman" w:cs="Times New Roman"/>
          <w:color w:val="000000"/>
          <w:sz w:val="28"/>
          <w:szCs w:val="28"/>
        </w:rPr>
        <w:t>муниципального округа</w:t>
      </w:r>
      <w:r w:rsidRPr="006449CB">
        <w:rPr>
          <w:rFonts w:ascii="Times New Roman" w:hAnsi="Times New Roman" w:cs="Times New Roman"/>
          <w:color w:val="000000"/>
          <w:sz w:val="28"/>
          <w:szCs w:val="28"/>
        </w:rPr>
        <w:t xml:space="preserve">. </w:t>
      </w:r>
      <w:r w:rsidRPr="006449CB">
        <w:rPr>
          <w:rFonts w:ascii="Times New Roman" w:hAnsi="Times New Roman" w:cs="Times New Roman"/>
          <w:sz w:val="28"/>
          <w:szCs w:val="28"/>
        </w:rPr>
        <w:t xml:space="preserve">Проведение активной рекламной компании, совершенствование системы информационного обеспечения туристической индустрии </w:t>
      </w:r>
      <w:r w:rsidR="00683543">
        <w:rPr>
          <w:rFonts w:ascii="Times New Roman" w:hAnsi="Times New Roman" w:cs="Times New Roman"/>
          <w:sz w:val="28"/>
          <w:szCs w:val="28"/>
        </w:rPr>
        <w:t>муниципального округа</w:t>
      </w:r>
      <w:r w:rsidRPr="006449CB">
        <w:rPr>
          <w:rFonts w:ascii="Times New Roman" w:hAnsi="Times New Roman" w:cs="Times New Roman"/>
          <w:sz w:val="28"/>
          <w:szCs w:val="28"/>
        </w:rPr>
        <w:t xml:space="preserve">.  Также необходимо разработать проект по информационному обеспечению туристической отрасли в </w:t>
      </w:r>
      <w:r w:rsidR="00683543">
        <w:rPr>
          <w:rFonts w:ascii="Times New Roman" w:hAnsi="Times New Roman" w:cs="Times New Roman"/>
          <w:sz w:val="28"/>
          <w:szCs w:val="28"/>
        </w:rPr>
        <w:t>муниципальном округе</w:t>
      </w:r>
      <w:r w:rsidRPr="006449CB">
        <w:rPr>
          <w:rFonts w:ascii="Times New Roman" w:hAnsi="Times New Roman" w:cs="Times New Roman"/>
          <w:sz w:val="28"/>
          <w:szCs w:val="28"/>
        </w:rPr>
        <w:t>.</w:t>
      </w:r>
    </w:p>
    <w:p w:rsidR="006449CB" w:rsidRPr="006449CB" w:rsidRDefault="006449CB" w:rsidP="006449CB">
      <w:pPr>
        <w:shd w:val="clear" w:color="auto" w:fill="FFFFFF"/>
        <w:tabs>
          <w:tab w:val="left" w:pos="1406"/>
        </w:tabs>
        <w:spacing w:after="0" w:line="240" w:lineRule="auto"/>
        <w:ind w:firstLine="567"/>
        <w:jc w:val="both"/>
        <w:rPr>
          <w:rFonts w:ascii="Times New Roman" w:hAnsi="Times New Roman" w:cs="Times New Roman"/>
          <w:color w:val="000000"/>
          <w:sz w:val="28"/>
          <w:szCs w:val="28"/>
        </w:rPr>
      </w:pPr>
      <w:r w:rsidRPr="006449CB">
        <w:rPr>
          <w:rFonts w:ascii="Times New Roman" w:hAnsi="Times New Roman" w:cs="Times New Roman"/>
          <w:sz w:val="28"/>
          <w:szCs w:val="28"/>
        </w:rPr>
        <w:t xml:space="preserve">2. При решении задачи привлечения туристов используются следующие подходы: </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sz w:val="28"/>
          <w:szCs w:val="28"/>
        </w:rPr>
        <w:t>- максимальное использование для распространения туристической рекламы потоков товаров, потребляемых целевыми группами,</w:t>
      </w:r>
      <w:r w:rsidRPr="006449CB">
        <w:rPr>
          <w:rFonts w:ascii="Times New Roman" w:hAnsi="Times New Roman" w:cs="Times New Roman"/>
          <w:sz w:val="28"/>
          <w:szCs w:val="28"/>
        </w:rPr>
        <w:br/>
        <w:t xml:space="preserve">- использование возможностей распространения информации с помощью </w:t>
      </w:r>
      <w:proofErr w:type="spellStart"/>
      <w:r w:rsidRPr="006449CB">
        <w:rPr>
          <w:rFonts w:ascii="Times New Roman" w:hAnsi="Times New Roman" w:cs="Times New Roman"/>
          <w:sz w:val="28"/>
          <w:szCs w:val="28"/>
        </w:rPr>
        <w:t>Internet</w:t>
      </w:r>
      <w:proofErr w:type="spellEnd"/>
      <w:r w:rsidRPr="006449CB">
        <w:rPr>
          <w:rFonts w:ascii="Times New Roman" w:hAnsi="Times New Roman" w:cs="Times New Roman"/>
          <w:sz w:val="28"/>
          <w:szCs w:val="28"/>
        </w:rPr>
        <w:t xml:space="preserve"> - как средства, обыденного для некоторых специфических групп потенциальных туристов;</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xml:space="preserve">- </w:t>
      </w:r>
      <w:r w:rsidRPr="006449CB">
        <w:rPr>
          <w:rFonts w:ascii="Times New Roman" w:hAnsi="Times New Roman" w:cs="Times New Roman"/>
          <w:sz w:val="28"/>
          <w:szCs w:val="28"/>
        </w:rPr>
        <w:t>подготовка и реализация туроператорских программ, позволяющих максимально гибко удовлетворять потребности туристов из целевых групп, в том числе стимулирование проведения фестивалей, конференций, спортивных мероприятий. Формирование разнообразных туроператорских программ предполагает всестороннее развитие сферы отдыха и развлечений, которая сама по себе должна быть прибыльной</w:t>
      </w:r>
      <w:r w:rsidRPr="006449CB">
        <w:rPr>
          <w:rFonts w:ascii="Times New Roman" w:hAnsi="Times New Roman" w:cs="Times New Roman"/>
          <w:color w:val="000000"/>
          <w:spacing w:val="-1"/>
          <w:sz w:val="28"/>
          <w:szCs w:val="28"/>
        </w:rPr>
        <w:t>;</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xml:space="preserve">- </w:t>
      </w:r>
      <w:r w:rsidRPr="006449CB">
        <w:rPr>
          <w:rFonts w:ascii="Times New Roman" w:hAnsi="Times New Roman" w:cs="Times New Roman"/>
          <w:sz w:val="28"/>
          <w:szCs w:val="28"/>
        </w:rPr>
        <w:t xml:space="preserve">формирование туристического потока (формирование спроса на туристические услуги </w:t>
      </w:r>
      <w:r w:rsidR="00683543">
        <w:rPr>
          <w:rFonts w:ascii="Times New Roman" w:hAnsi="Times New Roman" w:cs="Times New Roman"/>
          <w:sz w:val="28"/>
          <w:szCs w:val="28"/>
        </w:rPr>
        <w:t>муниципального округа</w:t>
      </w:r>
      <w:r w:rsidRPr="006449CB">
        <w:rPr>
          <w:rFonts w:ascii="Times New Roman" w:hAnsi="Times New Roman" w:cs="Times New Roman"/>
          <w:sz w:val="28"/>
          <w:szCs w:val="28"/>
        </w:rPr>
        <w:t xml:space="preserve">), после чего под уже сформированные потоки осуществляется поиск инвестиций на развитие материальной базы туризма с целью обеспечения удовлетворения спроса. В период действия Программы спрос должен превышать предложение; </w:t>
      </w:r>
    </w:p>
    <w:p w:rsidR="006449CB" w:rsidRPr="006449CB" w:rsidRDefault="006449CB" w:rsidP="006449CB">
      <w:pPr>
        <w:shd w:val="clear" w:color="auto" w:fill="FFFFFF"/>
        <w:spacing w:after="0" w:line="240" w:lineRule="auto"/>
        <w:ind w:firstLine="567"/>
        <w:jc w:val="both"/>
        <w:rPr>
          <w:rFonts w:ascii="Times New Roman" w:hAnsi="Times New Roman" w:cs="Times New Roman"/>
          <w:sz w:val="28"/>
          <w:szCs w:val="28"/>
        </w:rPr>
      </w:pPr>
      <w:r w:rsidRPr="006449CB">
        <w:rPr>
          <w:rFonts w:ascii="Times New Roman" w:hAnsi="Times New Roman" w:cs="Times New Roman"/>
          <w:color w:val="000000"/>
          <w:sz w:val="28"/>
          <w:szCs w:val="28"/>
        </w:rPr>
        <w:t>Основными направлениями деятельности являются:</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издание рекламно-информационных материалов;</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pacing w:val="-1"/>
          <w:sz w:val="28"/>
          <w:szCs w:val="28"/>
        </w:rPr>
        <w:t>-участие в конференциях, слетах, фестивалях, праздниках и иных</w:t>
      </w:r>
      <w:r w:rsidRPr="006449CB">
        <w:rPr>
          <w:rFonts w:ascii="Times New Roman" w:hAnsi="Times New Roman" w:cs="Times New Roman"/>
          <w:color w:val="000000"/>
          <w:spacing w:val="-1"/>
          <w:sz w:val="28"/>
          <w:szCs w:val="28"/>
        </w:rPr>
        <w:br/>
      </w:r>
      <w:r w:rsidRPr="006449CB">
        <w:rPr>
          <w:rFonts w:ascii="Times New Roman" w:hAnsi="Times New Roman" w:cs="Times New Roman"/>
          <w:color w:val="000000"/>
          <w:spacing w:val="1"/>
          <w:sz w:val="28"/>
          <w:szCs w:val="28"/>
        </w:rPr>
        <w:t xml:space="preserve">мероприятиях, направленных на привлечение туристов и </w:t>
      </w:r>
      <w:r w:rsidRPr="006449CB">
        <w:rPr>
          <w:rFonts w:ascii="Times New Roman" w:hAnsi="Times New Roman" w:cs="Times New Roman"/>
          <w:color w:val="000000"/>
          <w:spacing w:val="-1"/>
          <w:sz w:val="28"/>
          <w:szCs w:val="28"/>
        </w:rPr>
        <w:t xml:space="preserve">инвесторов в </w:t>
      </w:r>
      <w:r w:rsidR="00683543">
        <w:rPr>
          <w:rFonts w:ascii="Times New Roman" w:hAnsi="Times New Roman" w:cs="Times New Roman"/>
          <w:color w:val="000000"/>
          <w:spacing w:val="-1"/>
          <w:sz w:val="28"/>
          <w:szCs w:val="28"/>
        </w:rPr>
        <w:t>муниципальный округ</w:t>
      </w:r>
      <w:r w:rsidRPr="006449CB">
        <w:rPr>
          <w:rFonts w:ascii="Times New Roman" w:hAnsi="Times New Roman" w:cs="Times New Roman"/>
          <w:color w:val="000000"/>
          <w:spacing w:val="-1"/>
          <w:sz w:val="28"/>
          <w:szCs w:val="28"/>
        </w:rPr>
        <w:t>;</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обновление информационных баз данных по туризму</w:t>
      </w:r>
      <w:r w:rsidR="0013316D">
        <w:rPr>
          <w:rFonts w:ascii="Times New Roman" w:hAnsi="Times New Roman" w:cs="Times New Roman"/>
          <w:color w:val="000000"/>
          <w:sz w:val="28"/>
          <w:szCs w:val="28"/>
        </w:rPr>
        <w:t>;</w:t>
      </w:r>
    </w:p>
    <w:p w:rsidR="006449CB" w:rsidRPr="006449CB" w:rsidRDefault="006449CB" w:rsidP="006449CB">
      <w:pPr>
        <w:shd w:val="clear" w:color="auto" w:fill="FFFFFF"/>
        <w:tabs>
          <w:tab w:val="left" w:pos="1406"/>
        </w:tabs>
        <w:spacing w:after="0" w:line="240" w:lineRule="auto"/>
        <w:jc w:val="both"/>
        <w:rPr>
          <w:rFonts w:ascii="Times New Roman" w:hAnsi="Times New Roman" w:cs="Times New Roman"/>
          <w:color w:val="000000"/>
          <w:sz w:val="28"/>
          <w:szCs w:val="28"/>
        </w:rPr>
      </w:pPr>
      <w:r w:rsidRPr="006449CB">
        <w:rPr>
          <w:rFonts w:ascii="Times New Roman" w:hAnsi="Times New Roman" w:cs="Times New Roman"/>
          <w:color w:val="000000"/>
          <w:sz w:val="28"/>
          <w:szCs w:val="28"/>
        </w:rPr>
        <w:t xml:space="preserve">- разработка программы по информационному обеспечению туристической отрасли в </w:t>
      </w:r>
      <w:r w:rsidR="00683543">
        <w:rPr>
          <w:rFonts w:ascii="Times New Roman" w:hAnsi="Times New Roman" w:cs="Times New Roman"/>
          <w:color w:val="000000"/>
          <w:sz w:val="28"/>
          <w:szCs w:val="28"/>
        </w:rPr>
        <w:t>муниципальном округе</w:t>
      </w:r>
      <w:r w:rsidRPr="006449CB">
        <w:rPr>
          <w:rFonts w:ascii="Times New Roman" w:hAnsi="Times New Roman" w:cs="Times New Roman"/>
          <w:color w:val="000000"/>
          <w:sz w:val="28"/>
          <w:szCs w:val="28"/>
        </w:rPr>
        <w:t xml:space="preserve">. </w:t>
      </w:r>
    </w:p>
    <w:p w:rsidR="0013316D" w:rsidRPr="0013316D" w:rsidRDefault="0058769C" w:rsidP="0013316D">
      <w:pPr>
        <w:shd w:val="clear" w:color="auto" w:fill="FFFFFF"/>
        <w:tabs>
          <w:tab w:val="left" w:pos="1406"/>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pacing w:val="4"/>
          <w:sz w:val="28"/>
          <w:szCs w:val="28"/>
          <w:u w:val="single"/>
        </w:rPr>
        <w:t>Осуществление деятельности</w:t>
      </w:r>
      <w:r w:rsidR="0013316D" w:rsidRPr="0013316D">
        <w:rPr>
          <w:rFonts w:ascii="Times New Roman" w:hAnsi="Times New Roman" w:cs="Times New Roman"/>
          <w:color w:val="000000"/>
          <w:spacing w:val="4"/>
          <w:sz w:val="28"/>
          <w:szCs w:val="28"/>
          <w:u w:val="single"/>
        </w:rPr>
        <w:t xml:space="preserve"> по привлечению инвестиций в индустрию туризма </w:t>
      </w:r>
      <w:r w:rsidR="0013316D">
        <w:rPr>
          <w:rFonts w:ascii="Times New Roman" w:hAnsi="Times New Roman" w:cs="Times New Roman"/>
          <w:color w:val="000000"/>
          <w:spacing w:val="4"/>
          <w:sz w:val="28"/>
          <w:szCs w:val="28"/>
          <w:u w:val="single"/>
        </w:rPr>
        <w:t xml:space="preserve">Андреапольского </w:t>
      </w:r>
      <w:r w:rsidR="00683543">
        <w:rPr>
          <w:rFonts w:ascii="Times New Roman" w:hAnsi="Times New Roman" w:cs="Times New Roman"/>
          <w:color w:val="000000"/>
          <w:spacing w:val="4"/>
          <w:sz w:val="28"/>
          <w:szCs w:val="28"/>
          <w:u w:val="single"/>
        </w:rPr>
        <w:t>муниципального округа</w:t>
      </w:r>
    </w:p>
    <w:p w:rsidR="0013316D" w:rsidRPr="0013316D" w:rsidRDefault="0013316D" w:rsidP="0013316D">
      <w:pPr>
        <w:shd w:val="clear" w:color="auto" w:fill="FFFFFF"/>
        <w:spacing w:after="0" w:line="240" w:lineRule="auto"/>
        <w:ind w:right="24" w:firstLine="567"/>
        <w:jc w:val="both"/>
        <w:rPr>
          <w:rFonts w:ascii="Times New Roman" w:hAnsi="Times New Roman" w:cs="Times New Roman"/>
          <w:sz w:val="28"/>
          <w:szCs w:val="28"/>
        </w:rPr>
      </w:pPr>
      <w:r w:rsidRPr="0013316D">
        <w:rPr>
          <w:rFonts w:ascii="Times New Roman" w:hAnsi="Times New Roman" w:cs="Times New Roman"/>
          <w:color w:val="000000"/>
          <w:spacing w:val="-1"/>
          <w:sz w:val="28"/>
          <w:szCs w:val="28"/>
        </w:rPr>
        <w:t xml:space="preserve">Важной составной частью Программы является работа по привлечению </w:t>
      </w:r>
      <w:r w:rsidRPr="0013316D">
        <w:rPr>
          <w:rFonts w:ascii="Times New Roman" w:hAnsi="Times New Roman" w:cs="Times New Roman"/>
          <w:color w:val="000000"/>
          <w:spacing w:val="1"/>
          <w:sz w:val="28"/>
          <w:szCs w:val="28"/>
        </w:rPr>
        <w:t xml:space="preserve">инвестиций в туристскую отрасль. Учитывая растущую конкуренцию среди </w:t>
      </w:r>
      <w:r>
        <w:rPr>
          <w:rFonts w:ascii="Times New Roman" w:hAnsi="Times New Roman" w:cs="Times New Roman"/>
          <w:color w:val="000000"/>
          <w:spacing w:val="1"/>
          <w:sz w:val="28"/>
          <w:szCs w:val="28"/>
        </w:rPr>
        <w:t>районов</w:t>
      </w:r>
      <w:r w:rsidRPr="0013316D">
        <w:rPr>
          <w:rFonts w:ascii="Times New Roman" w:hAnsi="Times New Roman" w:cs="Times New Roman"/>
          <w:color w:val="000000"/>
          <w:spacing w:val="1"/>
          <w:sz w:val="28"/>
          <w:szCs w:val="28"/>
        </w:rPr>
        <w:t xml:space="preserve"> центральной России, а также необходимость улучшения условий в </w:t>
      </w:r>
      <w:r w:rsidRPr="0013316D">
        <w:rPr>
          <w:rFonts w:ascii="Times New Roman" w:hAnsi="Times New Roman" w:cs="Times New Roman"/>
          <w:color w:val="000000"/>
          <w:spacing w:val="5"/>
          <w:sz w:val="28"/>
          <w:szCs w:val="28"/>
        </w:rPr>
        <w:t xml:space="preserve">местах пребывания туристов с целью создания комфортных условий, </w:t>
      </w:r>
      <w:r w:rsidRPr="0013316D">
        <w:rPr>
          <w:rFonts w:ascii="Times New Roman" w:hAnsi="Times New Roman" w:cs="Times New Roman"/>
          <w:color w:val="000000"/>
          <w:spacing w:val="12"/>
          <w:sz w:val="28"/>
          <w:szCs w:val="28"/>
        </w:rPr>
        <w:t xml:space="preserve">отвечающих современным требованиям, планируется выполнение </w:t>
      </w:r>
      <w:r w:rsidRPr="0013316D">
        <w:rPr>
          <w:rFonts w:ascii="Times New Roman" w:hAnsi="Times New Roman" w:cs="Times New Roman"/>
          <w:color w:val="000000"/>
          <w:spacing w:val="-1"/>
          <w:sz w:val="28"/>
          <w:szCs w:val="28"/>
        </w:rPr>
        <w:t>следующих мероприятий:</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pacing w:val="-1"/>
          <w:sz w:val="28"/>
          <w:szCs w:val="28"/>
        </w:rPr>
        <w:t xml:space="preserve">- проведение работ по </w:t>
      </w:r>
      <w:r w:rsidRPr="0013316D">
        <w:rPr>
          <w:rFonts w:ascii="Times New Roman" w:hAnsi="Times New Roman" w:cs="Times New Roman"/>
          <w:color w:val="000000"/>
          <w:sz w:val="28"/>
          <w:szCs w:val="28"/>
        </w:rPr>
        <w:t>разработке новых туристских продуктов;</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pacing w:val="5"/>
          <w:sz w:val="28"/>
          <w:szCs w:val="28"/>
        </w:rPr>
        <w:lastRenderedPageBreak/>
        <w:t>- сбор и подготовка данных для разработки инвестиционных проектов и</w:t>
      </w:r>
      <w:r w:rsidRPr="0013316D">
        <w:rPr>
          <w:rFonts w:ascii="Times New Roman" w:hAnsi="Times New Roman" w:cs="Times New Roman"/>
          <w:color w:val="000000"/>
          <w:spacing w:val="5"/>
          <w:sz w:val="28"/>
          <w:szCs w:val="28"/>
        </w:rPr>
        <w:br/>
      </w:r>
      <w:r w:rsidRPr="0013316D">
        <w:rPr>
          <w:rFonts w:ascii="Times New Roman" w:hAnsi="Times New Roman" w:cs="Times New Roman"/>
          <w:color w:val="000000"/>
          <w:spacing w:val="-1"/>
          <w:sz w:val="28"/>
          <w:szCs w:val="28"/>
        </w:rPr>
        <w:t>бизнес-планов в области туризма;</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pacing w:val="2"/>
          <w:sz w:val="28"/>
          <w:szCs w:val="28"/>
        </w:rPr>
        <w:t xml:space="preserve">- участие в конкурсах инвестиционных проектов развития </w:t>
      </w:r>
      <w:r w:rsidRPr="0013316D">
        <w:rPr>
          <w:rFonts w:ascii="Times New Roman" w:hAnsi="Times New Roman" w:cs="Times New Roman"/>
          <w:color w:val="000000"/>
          <w:spacing w:val="3"/>
          <w:sz w:val="28"/>
          <w:szCs w:val="28"/>
        </w:rPr>
        <w:t xml:space="preserve">инфраструктуры туризма в </w:t>
      </w:r>
      <w:r w:rsidR="00683543">
        <w:rPr>
          <w:rFonts w:ascii="Times New Roman" w:hAnsi="Times New Roman" w:cs="Times New Roman"/>
          <w:color w:val="000000"/>
          <w:spacing w:val="3"/>
          <w:sz w:val="28"/>
          <w:szCs w:val="28"/>
        </w:rPr>
        <w:t>муниципальном округе</w:t>
      </w:r>
      <w:r w:rsidRPr="0013316D">
        <w:rPr>
          <w:rFonts w:ascii="Times New Roman" w:hAnsi="Times New Roman" w:cs="Times New Roman"/>
          <w:color w:val="000000"/>
          <w:spacing w:val="3"/>
          <w:sz w:val="28"/>
          <w:szCs w:val="28"/>
        </w:rPr>
        <w:t xml:space="preserve">, в </w:t>
      </w:r>
      <w:r w:rsidRPr="0013316D">
        <w:rPr>
          <w:rFonts w:ascii="Times New Roman" w:hAnsi="Times New Roman" w:cs="Times New Roman"/>
          <w:color w:val="000000"/>
          <w:spacing w:val="2"/>
          <w:sz w:val="28"/>
          <w:szCs w:val="28"/>
        </w:rPr>
        <w:t xml:space="preserve">инвестиционных форумах в целях популяризации инвестиционных </w:t>
      </w:r>
      <w:r w:rsidRPr="0013316D">
        <w:rPr>
          <w:rFonts w:ascii="Times New Roman" w:hAnsi="Times New Roman" w:cs="Times New Roman"/>
          <w:color w:val="000000"/>
          <w:sz w:val="28"/>
          <w:szCs w:val="28"/>
        </w:rPr>
        <w:t>проектов в области туризма и поиска инвесторов;</w:t>
      </w:r>
    </w:p>
    <w:p w:rsidR="0013316D" w:rsidRPr="0013316D" w:rsidRDefault="0013316D" w:rsidP="0013316D">
      <w:pPr>
        <w:shd w:val="clear" w:color="auto" w:fill="FFFFFF"/>
        <w:tabs>
          <w:tab w:val="left" w:pos="398"/>
        </w:tabs>
        <w:spacing w:after="0" w:line="240" w:lineRule="auto"/>
        <w:jc w:val="both"/>
        <w:rPr>
          <w:rFonts w:ascii="Times New Roman" w:hAnsi="Times New Roman" w:cs="Times New Roman"/>
          <w:color w:val="000000"/>
          <w:sz w:val="28"/>
          <w:szCs w:val="28"/>
        </w:rPr>
      </w:pPr>
      <w:r w:rsidRPr="0013316D">
        <w:rPr>
          <w:rFonts w:ascii="Times New Roman" w:hAnsi="Times New Roman" w:cs="Times New Roman"/>
          <w:color w:val="000000"/>
          <w:sz w:val="28"/>
          <w:szCs w:val="28"/>
        </w:rPr>
        <w:t xml:space="preserve">- совершенствование туристского паспорта </w:t>
      </w:r>
      <w:r>
        <w:rPr>
          <w:rFonts w:ascii="Times New Roman" w:hAnsi="Times New Roman" w:cs="Times New Roman"/>
          <w:color w:val="000000"/>
          <w:sz w:val="28"/>
          <w:szCs w:val="28"/>
        </w:rPr>
        <w:t xml:space="preserve">Андреапольского </w:t>
      </w:r>
      <w:r w:rsidR="00683543">
        <w:rPr>
          <w:rFonts w:ascii="Times New Roman" w:hAnsi="Times New Roman" w:cs="Times New Roman"/>
          <w:color w:val="000000"/>
          <w:sz w:val="28"/>
          <w:szCs w:val="28"/>
        </w:rPr>
        <w:t>муниципального округа</w:t>
      </w:r>
      <w:r w:rsidRPr="0013316D">
        <w:rPr>
          <w:rFonts w:ascii="Times New Roman" w:hAnsi="Times New Roman" w:cs="Times New Roman"/>
          <w:color w:val="000000"/>
          <w:sz w:val="28"/>
          <w:szCs w:val="28"/>
        </w:rPr>
        <w:t>.</w:t>
      </w:r>
    </w:p>
    <w:p w:rsidR="0013316D" w:rsidRPr="0013316D" w:rsidRDefault="0013316D" w:rsidP="0013316D">
      <w:pPr>
        <w:shd w:val="clear" w:color="auto" w:fill="FFFFFF"/>
        <w:tabs>
          <w:tab w:val="left" w:pos="398"/>
        </w:tabs>
        <w:spacing w:after="0" w:line="240" w:lineRule="auto"/>
        <w:ind w:firstLine="567"/>
        <w:jc w:val="both"/>
        <w:rPr>
          <w:rFonts w:ascii="Times New Roman" w:hAnsi="Times New Roman" w:cs="Times New Roman"/>
          <w:sz w:val="28"/>
          <w:szCs w:val="28"/>
        </w:rPr>
      </w:pPr>
      <w:r w:rsidRPr="0013316D">
        <w:rPr>
          <w:rFonts w:ascii="Times New Roman" w:hAnsi="Times New Roman" w:cs="Times New Roman"/>
          <w:sz w:val="28"/>
          <w:szCs w:val="28"/>
        </w:rPr>
        <w:tab/>
        <w:t>Стратегия и Программа развития туризма не могут опираться на слишком оптимистические инвестиционные прогнозы. Это не означает, что международным туристическим потокам не следует уделять внимания. Действия в этой сфере должны быть увязаны с достаточно скромными возможностями городских и региональных инвестиций. Поэтому задачей Программы на первом этапе является увеличение внутрироссийских туристических потоков;</w:t>
      </w:r>
    </w:p>
    <w:p w:rsidR="0013316D" w:rsidRPr="0013316D" w:rsidRDefault="0013316D" w:rsidP="0013316D">
      <w:pPr>
        <w:shd w:val="clear" w:color="auto" w:fill="FFFFFF"/>
        <w:tabs>
          <w:tab w:val="left" w:pos="1406"/>
        </w:tabs>
        <w:spacing w:after="0" w:line="240" w:lineRule="auto"/>
        <w:ind w:firstLine="567"/>
        <w:jc w:val="both"/>
        <w:rPr>
          <w:rFonts w:ascii="Times New Roman" w:hAnsi="Times New Roman" w:cs="Times New Roman"/>
          <w:sz w:val="28"/>
          <w:szCs w:val="28"/>
          <w:u w:val="single"/>
        </w:rPr>
      </w:pPr>
      <w:r w:rsidRPr="0013316D">
        <w:rPr>
          <w:rFonts w:ascii="Times New Roman" w:hAnsi="Times New Roman" w:cs="Times New Roman"/>
          <w:sz w:val="28"/>
          <w:szCs w:val="28"/>
          <w:u w:val="single"/>
        </w:rPr>
        <w:t>Увеличение потока туристов</w:t>
      </w:r>
    </w:p>
    <w:p w:rsidR="0013316D" w:rsidRPr="0013316D" w:rsidRDefault="0013316D" w:rsidP="0013316D">
      <w:pPr>
        <w:shd w:val="clear" w:color="auto" w:fill="FFFFFF"/>
        <w:tabs>
          <w:tab w:val="left" w:pos="1406"/>
        </w:tabs>
        <w:spacing w:after="0" w:line="240" w:lineRule="auto"/>
        <w:ind w:firstLine="567"/>
        <w:jc w:val="both"/>
        <w:rPr>
          <w:rFonts w:ascii="Times New Roman" w:hAnsi="Times New Roman" w:cs="Times New Roman"/>
          <w:sz w:val="28"/>
          <w:szCs w:val="28"/>
        </w:rPr>
      </w:pPr>
      <w:proofErr w:type="gramStart"/>
      <w:r w:rsidRPr="0013316D">
        <w:rPr>
          <w:rFonts w:ascii="Times New Roman" w:hAnsi="Times New Roman" w:cs="Times New Roman"/>
          <w:sz w:val="28"/>
          <w:szCs w:val="28"/>
        </w:rPr>
        <w:t>Поток туристов, принадлежащих к некоторой целевой группе, прямо пропорционален уровню доходов в группе, доступности рекламной информации, степени общности культур представителей целевой группы и туристического центра и обратно пропорционален расстоянию, разделяющему представителя целевой группы и туристический центр.</w:t>
      </w:r>
      <w:proofErr w:type="gramEnd"/>
      <w:r w:rsidRPr="0013316D">
        <w:rPr>
          <w:rFonts w:ascii="Times New Roman" w:hAnsi="Times New Roman" w:cs="Times New Roman"/>
          <w:sz w:val="28"/>
          <w:szCs w:val="28"/>
        </w:rPr>
        <w:t xml:space="preserve"> Если исходить из соображений географической близости и уровня доходов, то из возможных внутрироссийских потоков к наиболее перспективным следует отнести туристические потоки из городов, связанных с </w:t>
      </w:r>
      <w:r w:rsidR="00974D97">
        <w:rPr>
          <w:rFonts w:ascii="Times New Roman" w:hAnsi="Times New Roman" w:cs="Times New Roman"/>
          <w:sz w:val="28"/>
          <w:szCs w:val="28"/>
        </w:rPr>
        <w:t>Ан</w:t>
      </w:r>
      <w:r>
        <w:rPr>
          <w:rFonts w:ascii="Times New Roman" w:hAnsi="Times New Roman" w:cs="Times New Roman"/>
          <w:sz w:val="28"/>
          <w:szCs w:val="28"/>
        </w:rPr>
        <w:t xml:space="preserve">дреапольским </w:t>
      </w:r>
      <w:r w:rsidR="00190923">
        <w:rPr>
          <w:rFonts w:ascii="Times New Roman" w:hAnsi="Times New Roman" w:cs="Times New Roman"/>
          <w:sz w:val="28"/>
          <w:szCs w:val="28"/>
        </w:rPr>
        <w:t>муниципальным округом</w:t>
      </w:r>
      <w:r w:rsidRPr="0013316D">
        <w:rPr>
          <w:rFonts w:ascii="Times New Roman" w:hAnsi="Times New Roman" w:cs="Times New Roman"/>
          <w:sz w:val="28"/>
          <w:szCs w:val="28"/>
        </w:rPr>
        <w:t xml:space="preserve"> транспортными магистралями и отличающихся более высоким уровнем жизни. К ним следует отнести города: </w:t>
      </w:r>
      <w:r>
        <w:rPr>
          <w:rFonts w:ascii="Times New Roman" w:hAnsi="Times New Roman" w:cs="Times New Roman"/>
          <w:sz w:val="28"/>
          <w:szCs w:val="28"/>
        </w:rPr>
        <w:t>Тверь</w:t>
      </w:r>
      <w:r w:rsidRPr="0013316D">
        <w:rPr>
          <w:rFonts w:ascii="Times New Roman" w:hAnsi="Times New Roman" w:cs="Times New Roman"/>
          <w:sz w:val="28"/>
          <w:szCs w:val="28"/>
        </w:rPr>
        <w:t xml:space="preserve">, </w:t>
      </w:r>
      <w:r>
        <w:rPr>
          <w:rFonts w:ascii="Times New Roman" w:hAnsi="Times New Roman" w:cs="Times New Roman"/>
          <w:sz w:val="28"/>
          <w:szCs w:val="28"/>
        </w:rPr>
        <w:t>Москва</w:t>
      </w:r>
      <w:r w:rsidRPr="0013316D">
        <w:rPr>
          <w:rFonts w:ascii="Times New Roman" w:hAnsi="Times New Roman" w:cs="Times New Roman"/>
          <w:sz w:val="28"/>
          <w:szCs w:val="28"/>
        </w:rPr>
        <w:t xml:space="preserve"> и др. Мероприятия Программы во многом базируются на изучении туристического рынка, которое необходимо осуществлять периодически. На первом этапе реализации Программы проводятся маркетинговые исследования, целью которых является определение наиболее перспективных групп туристов из вышеназванных городов, изучение потребностей потенциальных туристов и возможностей их удовлетворения без значительных капитальных затрат.</w:t>
      </w:r>
    </w:p>
    <w:p w:rsidR="006449CB" w:rsidRPr="00DF1A6A" w:rsidRDefault="006449CB" w:rsidP="006449CB">
      <w:pPr>
        <w:shd w:val="clear" w:color="auto" w:fill="FFFFFF"/>
        <w:tabs>
          <w:tab w:val="left" w:pos="1406"/>
        </w:tabs>
        <w:spacing w:before="29" w:after="0" w:line="240" w:lineRule="auto"/>
        <w:ind w:firstLine="567"/>
        <w:jc w:val="both"/>
        <w:rPr>
          <w:rFonts w:ascii="Times New Roman" w:hAnsi="Times New Roman" w:cs="Times New Roman"/>
          <w:color w:val="000000"/>
          <w:sz w:val="28"/>
          <w:szCs w:val="28"/>
        </w:rPr>
      </w:pPr>
    </w:p>
    <w:p w:rsidR="00974D97" w:rsidRPr="00A17A77" w:rsidRDefault="0091019B" w:rsidP="00A17A77">
      <w:pPr>
        <w:shd w:val="clear" w:color="auto" w:fill="FFFFFF"/>
        <w:tabs>
          <w:tab w:val="left" w:pos="1421"/>
        </w:tabs>
        <w:spacing w:after="0" w:line="240" w:lineRule="auto"/>
        <w:ind w:firstLine="567"/>
        <w:rPr>
          <w:rFonts w:ascii="Times New Roman" w:hAnsi="Times New Roman" w:cs="Times New Roman"/>
          <w:b/>
          <w:bCs/>
          <w:color w:val="000000"/>
          <w:spacing w:val="-6"/>
          <w:sz w:val="28"/>
          <w:szCs w:val="28"/>
        </w:rPr>
      </w:pPr>
      <w:r>
        <w:rPr>
          <w:rFonts w:ascii="Times New Roman" w:hAnsi="Times New Roman" w:cs="Times New Roman"/>
          <w:b/>
          <w:bCs/>
          <w:color w:val="000000"/>
          <w:spacing w:val="-6"/>
          <w:sz w:val="28"/>
          <w:szCs w:val="28"/>
          <w:lang w:val="en-US"/>
        </w:rPr>
        <w:t>I</w:t>
      </w:r>
      <w:r w:rsidR="00974D97" w:rsidRPr="00A17A77">
        <w:rPr>
          <w:rFonts w:ascii="Times New Roman" w:hAnsi="Times New Roman" w:cs="Times New Roman"/>
          <w:b/>
          <w:bCs/>
          <w:color w:val="000000"/>
          <w:spacing w:val="-6"/>
          <w:sz w:val="28"/>
          <w:szCs w:val="28"/>
          <w:lang w:val="en-US"/>
        </w:rPr>
        <w:t>V</w:t>
      </w:r>
      <w:r w:rsidR="00974D97" w:rsidRPr="00A17A77">
        <w:rPr>
          <w:rFonts w:ascii="Times New Roman" w:hAnsi="Times New Roman" w:cs="Times New Roman"/>
          <w:b/>
          <w:bCs/>
          <w:color w:val="000000"/>
          <w:spacing w:val="-6"/>
          <w:sz w:val="28"/>
          <w:szCs w:val="28"/>
        </w:rPr>
        <w:t xml:space="preserve">. Ресурсное обеспечение Программы. </w:t>
      </w:r>
    </w:p>
    <w:p w:rsidR="00974D97" w:rsidRDefault="00974D97" w:rsidP="00A17A77">
      <w:pPr>
        <w:shd w:val="clear" w:color="auto" w:fill="FFFFFF"/>
        <w:tabs>
          <w:tab w:val="left" w:pos="1421"/>
        </w:tabs>
        <w:spacing w:after="0" w:line="240" w:lineRule="auto"/>
        <w:ind w:firstLine="567"/>
        <w:jc w:val="both"/>
        <w:rPr>
          <w:rFonts w:ascii="Times New Roman" w:hAnsi="Times New Roman" w:cs="Times New Roman"/>
          <w:sz w:val="28"/>
          <w:szCs w:val="28"/>
        </w:rPr>
      </w:pPr>
      <w:proofErr w:type="gramStart"/>
      <w:r w:rsidRPr="00A17A77">
        <w:rPr>
          <w:rFonts w:ascii="Times New Roman" w:hAnsi="Times New Roman" w:cs="Times New Roman"/>
          <w:bCs/>
          <w:color w:val="000000"/>
          <w:spacing w:val="-6"/>
          <w:sz w:val="28"/>
          <w:szCs w:val="28"/>
        </w:rPr>
        <w:t>Ф</w:t>
      </w:r>
      <w:r w:rsidRPr="00A17A77">
        <w:rPr>
          <w:rFonts w:ascii="Times New Roman" w:hAnsi="Times New Roman" w:cs="Times New Roman"/>
          <w:color w:val="000000"/>
          <w:spacing w:val="-1"/>
          <w:sz w:val="28"/>
          <w:szCs w:val="28"/>
        </w:rPr>
        <w:t>инансирование Программы предлагается осуществить</w:t>
      </w:r>
      <w:r w:rsidRPr="00A17A77">
        <w:rPr>
          <w:rFonts w:ascii="Times New Roman" w:hAnsi="Times New Roman" w:cs="Times New Roman"/>
          <w:sz w:val="28"/>
          <w:szCs w:val="28"/>
        </w:rPr>
        <w:t xml:space="preserve"> за счет следующих источников: внебюджетные средства, включая собственные средства организаций сферы туризма, средства фондов и общественных организаций, средства частных отечественных и зарубежных инвесторов, целевые отчисления от прибыли предприятий, заинтересованных в реализации Программы; средства бюджета</w:t>
      </w:r>
      <w:r w:rsidR="00190923">
        <w:rPr>
          <w:rFonts w:ascii="Times New Roman" w:hAnsi="Times New Roman" w:cs="Times New Roman"/>
          <w:sz w:val="28"/>
          <w:szCs w:val="28"/>
        </w:rPr>
        <w:t xml:space="preserve"> муниципального округа</w:t>
      </w:r>
      <w:r w:rsidRPr="00A17A77">
        <w:rPr>
          <w:rFonts w:ascii="Times New Roman" w:hAnsi="Times New Roman" w:cs="Times New Roman"/>
          <w:sz w:val="28"/>
          <w:szCs w:val="28"/>
        </w:rPr>
        <w:t>, в том числе выделяемые на конкурсной основе в виде централизованных инвестиционных ресурсов.</w:t>
      </w:r>
      <w:proofErr w:type="gramEnd"/>
    </w:p>
    <w:p w:rsidR="008D5D47" w:rsidRDefault="008D5D47" w:rsidP="00A17A77">
      <w:pPr>
        <w:shd w:val="clear" w:color="auto" w:fill="FFFFFF"/>
        <w:tabs>
          <w:tab w:val="left" w:pos="1421"/>
        </w:tabs>
        <w:spacing w:after="0" w:line="240" w:lineRule="auto"/>
        <w:ind w:firstLine="567"/>
        <w:jc w:val="both"/>
        <w:rPr>
          <w:rFonts w:ascii="Times New Roman" w:hAnsi="Times New Roman" w:cs="Times New Roman"/>
          <w:sz w:val="28"/>
          <w:szCs w:val="28"/>
        </w:rPr>
      </w:pPr>
    </w:p>
    <w:p w:rsidR="00221CCB" w:rsidRPr="00221CCB" w:rsidRDefault="00221CCB" w:rsidP="00221CCB">
      <w:pPr>
        <w:shd w:val="clear" w:color="auto" w:fill="FFFFFF"/>
        <w:spacing w:after="0" w:line="240" w:lineRule="auto"/>
        <w:ind w:firstLine="567"/>
        <w:jc w:val="both"/>
        <w:rPr>
          <w:rFonts w:ascii="Times New Roman" w:hAnsi="Times New Roman" w:cs="Times New Roman"/>
          <w:b/>
          <w:bCs/>
          <w:color w:val="000000"/>
          <w:spacing w:val="-6"/>
          <w:sz w:val="28"/>
          <w:szCs w:val="28"/>
        </w:rPr>
      </w:pPr>
      <w:proofErr w:type="gramStart"/>
      <w:r w:rsidRPr="00221CCB">
        <w:rPr>
          <w:rFonts w:ascii="Times New Roman" w:hAnsi="Times New Roman" w:cs="Times New Roman"/>
          <w:b/>
          <w:bCs/>
          <w:color w:val="000000"/>
          <w:spacing w:val="-6"/>
          <w:sz w:val="28"/>
          <w:szCs w:val="28"/>
          <w:lang w:val="en-US"/>
        </w:rPr>
        <w:t>V</w:t>
      </w:r>
      <w:r w:rsidRPr="00221CCB">
        <w:rPr>
          <w:rFonts w:ascii="Times New Roman" w:hAnsi="Times New Roman" w:cs="Times New Roman"/>
          <w:b/>
          <w:bCs/>
          <w:color w:val="000000"/>
          <w:spacing w:val="-6"/>
          <w:sz w:val="28"/>
          <w:szCs w:val="28"/>
        </w:rPr>
        <w:t>. Механизм реализации Программы.</w:t>
      </w:r>
      <w:proofErr w:type="gramEnd"/>
      <w:r w:rsidRPr="00221CCB">
        <w:rPr>
          <w:rFonts w:ascii="Times New Roman" w:hAnsi="Times New Roman" w:cs="Times New Roman"/>
          <w:b/>
          <w:bCs/>
          <w:color w:val="000000"/>
          <w:spacing w:val="-6"/>
          <w:sz w:val="28"/>
          <w:szCs w:val="28"/>
        </w:rPr>
        <w:t xml:space="preserve"> </w:t>
      </w:r>
    </w:p>
    <w:p w:rsidR="00221CCB" w:rsidRDefault="00221CCB" w:rsidP="00221CCB">
      <w:pPr>
        <w:shd w:val="clear" w:color="auto" w:fill="FFFFFF"/>
        <w:spacing w:after="0" w:line="240" w:lineRule="auto"/>
        <w:ind w:firstLine="567"/>
        <w:jc w:val="both"/>
        <w:rPr>
          <w:rFonts w:ascii="Times New Roman" w:hAnsi="Times New Roman" w:cs="Times New Roman"/>
          <w:sz w:val="28"/>
          <w:szCs w:val="28"/>
        </w:rPr>
      </w:pPr>
      <w:r w:rsidRPr="00221CCB">
        <w:rPr>
          <w:rFonts w:ascii="Times New Roman" w:hAnsi="Times New Roman" w:cs="Times New Roman"/>
          <w:sz w:val="28"/>
          <w:szCs w:val="28"/>
        </w:rPr>
        <w:t>На все время действия данной Программы бюджет</w:t>
      </w:r>
      <w:r w:rsidR="00190923">
        <w:rPr>
          <w:rFonts w:ascii="Times New Roman" w:hAnsi="Times New Roman" w:cs="Times New Roman"/>
          <w:sz w:val="28"/>
          <w:szCs w:val="28"/>
        </w:rPr>
        <w:t xml:space="preserve"> муниципального округа</w:t>
      </w:r>
      <w:r w:rsidRPr="00221CCB">
        <w:rPr>
          <w:rFonts w:ascii="Times New Roman" w:hAnsi="Times New Roman" w:cs="Times New Roman"/>
          <w:sz w:val="28"/>
          <w:szCs w:val="28"/>
        </w:rPr>
        <w:t xml:space="preserve"> будет располагать ограниченным количеством ресурсов, который </w:t>
      </w:r>
      <w:r w:rsidRPr="00221CCB">
        <w:rPr>
          <w:rFonts w:ascii="Times New Roman" w:hAnsi="Times New Roman" w:cs="Times New Roman"/>
          <w:sz w:val="28"/>
          <w:szCs w:val="28"/>
        </w:rPr>
        <w:lastRenderedPageBreak/>
        <w:t>можно было бы направить на развитие туризма. Его значительно меньше, чем необходимо для вложения в развитие инфраструктуры туризма</w:t>
      </w:r>
      <w:r>
        <w:rPr>
          <w:rFonts w:ascii="Times New Roman" w:hAnsi="Times New Roman" w:cs="Times New Roman"/>
          <w:sz w:val="28"/>
          <w:szCs w:val="28"/>
        </w:rPr>
        <w:t>.</w:t>
      </w:r>
    </w:p>
    <w:p w:rsidR="00221CCB" w:rsidRPr="00221CCB" w:rsidRDefault="00221CCB" w:rsidP="00221CCB">
      <w:pPr>
        <w:shd w:val="clear" w:color="auto" w:fill="FFFFFF"/>
        <w:spacing w:after="0" w:line="240" w:lineRule="auto"/>
        <w:ind w:firstLine="567"/>
        <w:jc w:val="both"/>
        <w:rPr>
          <w:rFonts w:ascii="Times New Roman" w:hAnsi="Times New Roman" w:cs="Times New Roman"/>
          <w:sz w:val="28"/>
          <w:szCs w:val="28"/>
        </w:rPr>
      </w:pPr>
      <w:r w:rsidRPr="00221CCB">
        <w:rPr>
          <w:rFonts w:ascii="Times New Roman" w:hAnsi="Times New Roman" w:cs="Times New Roman"/>
          <w:sz w:val="28"/>
          <w:szCs w:val="28"/>
        </w:rPr>
        <w:t xml:space="preserve"> Выбор программного обеспечения для сбора, хранения, обработки, защиты и представления информации должен исходить из возможности сбора информации и доступности информационного ресурса для предприятий и организаций туристической инфраструктуры </w:t>
      </w:r>
      <w:r w:rsidR="00190923">
        <w:rPr>
          <w:rFonts w:ascii="Times New Roman" w:hAnsi="Times New Roman" w:cs="Times New Roman"/>
          <w:sz w:val="28"/>
          <w:szCs w:val="28"/>
        </w:rPr>
        <w:t>муниципального округа</w:t>
      </w:r>
      <w:r w:rsidRPr="00221CCB">
        <w:rPr>
          <w:rFonts w:ascii="Times New Roman" w:hAnsi="Times New Roman" w:cs="Times New Roman"/>
          <w:sz w:val="28"/>
          <w:szCs w:val="28"/>
        </w:rPr>
        <w:t xml:space="preserve">. При этом должен осуществляться сбор и накопление информации, характеризующей историческое и культурное наследие </w:t>
      </w:r>
      <w:r w:rsidR="00190923">
        <w:rPr>
          <w:rFonts w:ascii="Times New Roman" w:hAnsi="Times New Roman" w:cs="Times New Roman"/>
          <w:sz w:val="28"/>
          <w:szCs w:val="28"/>
        </w:rPr>
        <w:t>муниципального округа</w:t>
      </w:r>
      <w:r w:rsidRPr="00221CCB">
        <w:rPr>
          <w:rFonts w:ascii="Times New Roman" w:hAnsi="Times New Roman" w:cs="Times New Roman"/>
          <w:sz w:val="28"/>
          <w:szCs w:val="28"/>
        </w:rPr>
        <w:t xml:space="preserve">, достаточной для представления </w:t>
      </w:r>
      <w:r w:rsidR="00190923">
        <w:rPr>
          <w:rFonts w:ascii="Times New Roman" w:hAnsi="Times New Roman" w:cs="Times New Roman"/>
          <w:sz w:val="28"/>
          <w:szCs w:val="28"/>
        </w:rPr>
        <w:t>округа</w:t>
      </w:r>
      <w:r w:rsidRPr="00221CCB">
        <w:rPr>
          <w:rFonts w:ascii="Times New Roman" w:hAnsi="Times New Roman" w:cs="Times New Roman"/>
          <w:sz w:val="28"/>
          <w:szCs w:val="28"/>
        </w:rPr>
        <w:t xml:space="preserve"> как в сети </w:t>
      </w:r>
      <w:proofErr w:type="spellStart"/>
      <w:r w:rsidRPr="00221CCB">
        <w:rPr>
          <w:rFonts w:ascii="Times New Roman" w:hAnsi="Times New Roman" w:cs="Times New Roman"/>
          <w:sz w:val="28"/>
          <w:szCs w:val="28"/>
        </w:rPr>
        <w:t>Internet</w:t>
      </w:r>
      <w:proofErr w:type="spellEnd"/>
      <w:r w:rsidRPr="00221CCB">
        <w:rPr>
          <w:rFonts w:ascii="Times New Roman" w:hAnsi="Times New Roman" w:cs="Times New Roman"/>
          <w:sz w:val="28"/>
          <w:szCs w:val="28"/>
        </w:rPr>
        <w:t xml:space="preserve">, так и через издание справочников, путеводителей, презентационных изданий и т.д.      Средства </w:t>
      </w:r>
      <w:r>
        <w:rPr>
          <w:rFonts w:ascii="Times New Roman" w:hAnsi="Times New Roman" w:cs="Times New Roman"/>
          <w:sz w:val="28"/>
          <w:szCs w:val="28"/>
        </w:rPr>
        <w:t xml:space="preserve"> </w:t>
      </w:r>
      <w:r w:rsidRPr="00221CCB">
        <w:rPr>
          <w:rFonts w:ascii="Times New Roman" w:hAnsi="Times New Roman" w:cs="Times New Roman"/>
          <w:sz w:val="28"/>
          <w:szCs w:val="28"/>
        </w:rPr>
        <w:t>бюджета</w:t>
      </w:r>
      <w:r w:rsidR="00190923">
        <w:rPr>
          <w:rFonts w:ascii="Times New Roman" w:hAnsi="Times New Roman" w:cs="Times New Roman"/>
          <w:sz w:val="28"/>
          <w:szCs w:val="28"/>
        </w:rPr>
        <w:t xml:space="preserve"> муниципального округа</w:t>
      </w:r>
      <w:r w:rsidRPr="00221CCB">
        <w:rPr>
          <w:rFonts w:ascii="Times New Roman" w:hAnsi="Times New Roman" w:cs="Times New Roman"/>
          <w:sz w:val="28"/>
          <w:szCs w:val="28"/>
        </w:rPr>
        <w:t xml:space="preserve"> направляются на исследовательскую и рекламно-информационную деятельность, на работы по благоустройству исторического ядра и реставрационную деятельность. </w:t>
      </w:r>
      <w:r w:rsidRPr="00221CCB">
        <w:rPr>
          <w:rFonts w:ascii="Times New Roman" w:hAnsi="Times New Roman" w:cs="Times New Roman"/>
          <w:color w:val="000000"/>
          <w:spacing w:val="6"/>
          <w:sz w:val="28"/>
          <w:szCs w:val="28"/>
        </w:rPr>
        <w:t xml:space="preserve">Оперативное управление и координацию работ по выполнению </w:t>
      </w:r>
      <w:r w:rsidRPr="00221CCB">
        <w:rPr>
          <w:rFonts w:ascii="Times New Roman" w:hAnsi="Times New Roman" w:cs="Times New Roman"/>
          <w:color w:val="000000"/>
          <w:sz w:val="28"/>
          <w:szCs w:val="28"/>
        </w:rPr>
        <w:t xml:space="preserve">Программы осуществляет администрация </w:t>
      </w:r>
      <w:r>
        <w:rPr>
          <w:rFonts w:ascii="Times New Roman" w:hAnsi="Times New Roman" w:cs="Times New Roman"/>
          <w:color w:val="000000"/>
          <w:sz w:val="28"/>
          <w:szCs w:val="28"/>
        </w:rPr>
        <w:t>Андреапольского</w:t>
      </w:r>
      <w:r w:rsidR="00190923">
        <w:rPr>
          <w:rFonts w:ascii="Times New Roman" w:hAnsi="Times New Roman" w:cs="Times New Roman"/>
          <w:color w:val="000000"/>
          <w:sz w:val="28"/>
          <w:szCs w:val="28"/>
        </w:rPr>
        <w:t xml:space="preserve"> муниципального округа</w:t>
      </w:r>
      <w:r w:rsidRPr="00221CCB">
        <w:rPr>
          <w:rFonts w:ascii="Times New Roman" w:hAnsi="Times New Roman" w:cs="Times New Roman"/>
          <w:color w:val="000000"/>
          <w:sz w:val="28"/>
          <w:szCs w:val="28"/>
        </w:rPr>
        <w:t>.</w:t>
      </w:r>
    </w:p>
    <w:p w:rsidR="00221CCB" w:rsidRDefault="00221CCB" w:rsidP="00221CCB">
      <w:pPr>
        <w:shd w:val="clear" w:color="auto" w:fill="FFFFFF"/>
        <w:spacing w:after="0" w:line="240" w:lineRule="auto"/>
        <w:ind w:right="29" w:firstLine="567"/>
        <w:jc w:val="both"/>
        <w:rPr>
          <w:rFonts w:ascii="Times New Roman" w:hAnsi="Times New Roman" w:cs="Times New Roman"/>
          <w:color w:val="000000"/>
          <w:spacing w:val="-5"/>
          <w:sz w:val="28"/>
          <w:szCs w:val="28"/>
        </w:rPr>
      </w:pPr>
      <w:r w:rsidRPr="00221CCB">
        <w:rPr>
          <w:rFonts w:ascii="Times New Roman" w:hAnsi="Times New Roman" w:cs="Times New Roman"/>
          <w:color w:val="000000"/>
          <w:spacing w:val="-6"/>
          <w:sz w:val="28"/>
          <w:szCs w:val="28"/>
        </w:rPr>
        <w:t>Организация закупок товаров, работ и услуг для реализации Программы</w:t>
      </w:r>
      <w:r w:rsidRPr="00221CCB">
        <w:rPr>
          <w:rFonts w:ascii="Times New Roman" w:hAnsi="Times New Roman" w:cs="Times New Roman"/>
          <w:color w:val="000000"/>
          <w:spacing w:val="-5"/>
          <w:sz w:val="28"/>
          <w:szCs w:val="28"/>
        </w:rPr>
        <w:t xml:space="preserve"> осуществляется в соответствии с Федеральным законом от </w:t>
      </w:r>
      <w:r w:rsidRPr="00221CCB">
        <w:rPr>
          <w:rFonts w:ascii="Times New Roman" w:hAnsi="Times New Roman" w:cs="Times New Roman"/>
          <w:color w:val="000000"/>
          <w:spacing w:val="9"/>
          <w:sz w:val="28"/>
          <w:szCs w:val="28"/>
        </w:rPr>
        <w:t xml:space="preserve">21.07.2005 №94-ФЗ «О размещении заказов на поставки товаров, </w:t>
      </w:r>
      <w:r w:rsidRPr="00221CCB">
        <w:rPr>
          <w:rFonts w:ascii="Times New Roman" w:hAnsi="Times New Roman" w:cs="Times New Roman"/>
          <w:color w:val="000000"/>
          <w:spacing w:val="-4"/>
          <w:sz w:val="28"/>
          <w:szCs w:val="28"/>
        </w:rPr>
        <w:t xml:space="preserve">выполнении работ, оказании услуг для государственных и муниципальных нужд». </w:t>
      </w:r>
      <w:r w:rsidRPr="00221CCB">
        <w:rPr>
          <w:rFonts w:ascii="Times New Roman" w:hAnsi="Times New Roman" w:cs="Times New Roman"/>
          <w:color w:val="000000"/>
          <w:spacing w:val="-1"/>
          <w:sz w:val="28"/>
          <w:szCs w:val="28"/>
        </w:rPr>
        <w:t>З</w:t>
      </w:r>
      <w:r w:rsidRPr="00221CCB">
        <w:rPr>
          <w:rFonts w:ascii="Times New Roman" w:hAnsi="Times New Roman" w:cs="Times New Roman"/>
          <w:color w:val="000000"/>
          <w:spacing w:val="7"/>
          <w:sz w:val="28"/>
          <w:szCs w:val="28"/>
        </w:rPr>
        <w:t xml:space="preserve">аказчик участвует в финансировании мероприятий Программы и </w:t>
      </w:r>
      <w:r w:rsidRPr="00221CCB">
        <w:rPr>
          <w:rFonts w:ascii="Times New Roman" w:hAnsi="Times New Roman" w:cs="Times New Roman"/>
          <w:color w:val="000000"/>
          <w:spacing w:val="-4"/>
          <w:sz w:val="28"/>
          <w:szCs w:val="28"/>
        </w:rPr>
        <w:t xml:space="preserve">обеспечивает эффективное использование денежных средств, контролирует </w:t>
      </w:r>
      <w:r w:rsidRPr="00221CCB">
        <w:rPr>
          <w:rFonts w:ascii="Times New Roman" w:hAnsi="Times New Roman" w:cs="Times New Roman"/>
          <w:color w:val="000000"/>
          <w:spacing w:val="-5"/>
          <w:sz w:val="28"/>
          <w:szCs w:val="28"/>
        </w:rPr>
        <w:t>выполнение работ.</w:t>
      </w:r>
    </w:p>
    <w:p w:rsidR="00221CCB" w:rsidRPr="00221CCB" w:rsidRDefault="00221CCB" w:rsidP="00221CCB">
      <w:pPr>
        <w:shd w:val="clear" w:color="auto" w:fill="FFFFFF"/>
        <w:spacing w:after="0" w:line="240" w:lineRule="auto"/>
        <w:ind w:right="29" w:firstLine="567"/>
        <w:jc w:val="both"/>
        <w:rPr>
          <w:rFonts w:ascii="Times New Roman" w:hAnsi="Times New Roman" w:cs="Times New Roman"/>
          <w:sz w:val="28"/>
          <w:szCs w:val="28"/>
        </w:rPr>
      </w:pPr>
    </w:p>
    <w:p w:rsidR="00221CCB" w:rsidRPr="00221CCB" w:rsidRDefault="00221CCB" w:rsidP="00221CCB">
      <w:pPr>
        <w:shd w:val="clear" w:color="auto" w:fill="FFFFFF"/>
        <w:spacing w:after="0" w:line="240" w:lineRule="auto"/>
        <w:ind w:right="29" w:firstLine="567"/>
        <w:jc w:val="both"/>
        <w:rPr>
          <w:rFonts w:ascii="Times New Roman" w:hAnsi="Times New Roman" w:cs="Times New Roman"/>
          <w:sz w:val="28"/>
          <w:szCs w:val="28"/>
        </w:rPr>
      </w:pPr>
      <w:r w:rsidRPr="00221CCB">
        <w:rPr>
          <w:rFonts w:ascii="Times New Roman" w:hAnsi="Times New Roman" w:cs="Times New Roman"/>
          <w:b/>
          <w:bCs/>
          <w:color w:val="000000"/>
          <w:spacing w:val="-8"/>
          <w:sz w:val="28"/>
          <w:szCs w:val="28"/>
          <w:lang w:val="en-US"/>
        </w:rPr>
        <w:t>VI</w:t>
      </w:r>
      <w:r w:rsidRPr="00221CCB">
        <w:rPr>
          <w:rFonts w:ascii="Times New Roman" w:hAnsi="Times New Roman" w:cs="Times New Roman"/>
          <w:b/>
          <w:bCs/>
          <w:color w:val="000000"/>
          <w:spacing w:val="-8"/>
          <w:sz w:val="28"/>
          <w:szCs w:val="28"/>
        </w:rPr>
        <w:t xml:space="preserve">. Организация управления Программой </w:t>
      </w:r>
      <w:r w:rsidRPr="00221CCB">
        <w:rPr>
          <w:rFonts w:ascii="Times New Roman" w:hAnsi="Times New Roman" w:cs="Times New Roman"/>
          <w:b/>
          <w:bCs/>
          <w:color w:val="000000"/>
          <w:spacing w:val="-5"/>
          <w:sz w:val="28"/>
          <w:szCs w:val="28"/>
        </w:rPr>
        <w:t>и контроль за ходом ее реализации.</w:t>
      </w:r>
    </w:p>
    <w:p w:rsidR="00221CCB" w:rsidRPr="00221CCB" w:rsidRDefault="00221CCB" w:rsidP="00221CCB">
      <w:pPr>
        <w:shd w:val="clear" w:color="auto" w:fill="FFFFFF"/>
        <w:spacing w:after="0" w:line="240" w:lineRule="auto"/>
        <w:ind w:right="29" w:firstLine="567"/>
        <w:jc w:val="both"/>
        <w:rPr>
          <w:rFonts w:ascii="Times New Roman" w:hAnsi="Times New Roman" w:cs="Times New Roman"/>
          <w:sz w:val="28"/>
          <w:szCs w:val="28"/>
        </w:rPr>
      </w:pPr>
      <w:r w:rsidRPr="00221CCB">
        <w:rPr>
          <w:rFonts w:ascii="Times New Roman" w:hAnsi="Times New Roman" w:cs="Times New Roman"/>
          <w:color w:val="000000"/>
          <w:spacing w:val="-4"/>
          <w:sz w:val="28"/>
          <w:szCs w:val="28"/>
        </w:rPr>
        <w:t xml:space="preserve">Организацию управления Программой и </w:t>
      </w:r>
      <w:proofErr w:type="gramStart"/>
      <w:r w:rsidRPr="00221CCB">
        <w:rPr>
          <w:rFonts w:ascii="Times New Roman" w:hAnsi="Times New Roman" w:cs="Times New Roman"/>
          <w:color w:val="000000"/>
          <w:spacing w:val="-4"/>
          <w:sz w:val="28"/>
          <w:szCs w:val="28"/>
        </w:rPr>
        <w:t>контроль за</w:t>
      </w:r>
      <w:proofErr w:type="gramEnd"/>
      <w:r w:rsidRPr="00221CCB">
        <w:rPr>
          <w:rFonts w:ascii="Times New Roman" w:hAnsi="Times New Roman" w:cs="Times New Roman"/>
          <w:color w:val="000000"/>
          <w:spacing w:val="-4"/>
          <w:sz w:val="28"/>
          <w:szCs w:val="28"/>
        </w:rPr>
        <w:t xml:space="preserve"> реализацией </w:t>
      </w:r>
      <w:r w:rsidRPr="00221CCB">
        <w:rPr>
          <w:rFonts w:ascii="Times New Roman" w:hAnsi="Times New Roman" w:cs="Times New Roman"/>
          <w:color w:val="000000"/>
          <w:spacing w:val="-3"/>
          <w:sz w:val="28"/>
          <w:szCs w:val="28"/>
        </w:rPr>
        <w:t xml:space="preserve">Программы осуществляют администрация </w:t>
      </w:r>
      <w:r>
        <w:rPr>
          <w:rFonts w:ascii="Times New Roman" w:hAnsi="Times New Roman" w:cs="Times New Roman"/>
          <w:color w:val="000000"/>
          <w:spacing w:val="-3"/>
          <w:sz w:val="28"/>
          <w:szCs w:val="28"/>
        </w:rPr>
        <w:t xml:space="preserve">Андреапольского </w:t>
      </w:r>
      <w:r w:rsidR="00190923">
        <w:rPr>
          <w:rFonts w:ascii="Times New Roman" w:hAnsi="Times New Roman" w:cs="Times New Roman"/>
          <w:color w:val="000000"/>
          <w:spacing w:val="-3"/>
          <w:sz w:val="28"/>
          <w:szCs w:val="28"/>
        </w:rPr>
        <w:t>муниципального округа</w:t>
      </w:r>
      <w:r w:rsidRPr="00221CCB">
        <w:rPr>
          <w:rFonts w:ascii="Times New Roman" w:hAnsi="Times New Roman" w:cs="Times New Roman"/>
          <w:color w:val="000000"/>
          <w:spacing w:val="-1"/>
          <w:sz w:val="28"/>
          <w:szCs w:val="28"/>
        </w:rPr>
        <w:t xml:space="preserve"> в пределах полномочий, установленных законодательством, настоящей </w:t>
      </w:r>
      <w:r w:rsidRPr="00221CCB">
        <w:rPr>
          <w:rFonts w:ascii="Times New Roman" w:hAnsi="Times New Roman" w:cs="Times New Roman"/>
          <w:color w:val="000000"/>
          <w:spacing w:val="-6"/>
          <w:sz w:val="28"/>
          <w:szCs w:val="28"/>
        </w:rPr>
        <w:t>Программой.</w:t>
      </w:r>
    </w:p>
    <w:p w:rsidR="00221CCB" w:rsidRDefault="00836BA3" w:rsidP="00221CCB">
      <w:pPr>
        <w:shd w:val="clear" w:color="auto" w:fill="FFFFFF"/>
        <w:spacing w:after="0" w:line="240" w:lineRule="auto"/>
        <w:ind w:firstLine="567"/>
        <w:jc w:val="both"/>
        <w:rPr>
          <w:rFonts w:ascii="Times New Roman" w:hAnsi="Times New Roman" w:cs="Times New Roman"/>
          <w:color w:val="000000"/>
          <w:spacing w:val="11"/>
          <w:sz w:val="28"/>
          <w:szCs w:val="28"/>
        </w:rPr>
      </w:pPr>
      <w:r>
        <w:rPr>
          <w:rFonts w:ascii="Times New Roman" w:hAnsi="Times New Roman" w:cs="Times New Roman"/>
          <w:color w:val="000000"/>
          <w:spacing w:val="-4"/>
          <w:sz w:val="28"/>
          <w:szCs w:val="28"/>
        </w:rPr>
        <w:t xml:space="preserve">Администрация Андреапольского </w:t>
      </w:r>
      <w:r w:rsidR="00190923">
        <w:rPr>
          <w:rFonts w:ascii="Times New Roman" w:hAnsi="Times New Roman" w:cs="Times New Roman"/>
          <w:color w:val="000000"/>
          <w:spacing w:val="-4"/>
          <w:sz w:val="28"/>
          <w:szCs w:val="28"/>
        </w:rPr>
        <w:t>муниципального округа</w:t>
      </w:r>
      <w:r w:rsidR="00221CCB" w:rsidRPr="00221CCB">
        <w:rPr>
          <w:rFonts w:ascii="Times New Roman" w:hAnsi="Times New Roman" w:cs="Times New Roman"/>
          <w:color w:val="000000"/>
          <w:spacing w:val="-4"/>
          <w:sz w:val="28"/>
          <w:szCs w:val="28"/>
        </w:rPr>
        <w:t xml:space="preserve"> с учетом выделенных на реализацию финансовых сре</w:t>
      </w:r>
      <w:proofErr w:type="gramStart"/>
      <w:r w:rsidR="00221CCB" w:rsidRPr="00221CCB">
        <w:rPr>
          <w:rFonts w:ascii="Times New Roman" w:hAnsi="Times New Roman" w:cs="Times New Roman"/>
          <w:color w:val="000000"/>
          <w:spacing w:val="-4"/>
          <w:sz w:val="28"/>
          <w:szCs w:val="28"/>
        </w:rPr>
        <w:t xml:space="preserve">дств </w:t>
      </w:r>
      <w:r w:rsidR="00221CCB">
        <w:rPr>
          <w:rFonts w:ascii="Times New Roman" w:hAnsi="Times New Roman" w:cs="Times New Roman"/>
          <w:color w:val="000000"/>
          <w:spacing w:val="-4"/>
          <w:sz w:val="28"/>
          <w:szCs w:val="28"/>
        </w:rPr>
        <w:t xml:space="preserve"> </w:t>
      </w:r>
      <w:r w:rsidR="00221CCB" w:rsidRPr="00221CCB">
        <w:rPr>
          <w:rFonts w:ascii="Times New Roman" w:hAnsi="Times New Roman" w:cs="Times New Roman"/>
          <w:color w:val="000000"/>
          <w:spacing w:val="-4"/>
          <w:sz w:val="28"/>
          <w:szCs w:val="28"/>
        </w:rPr>
        <w:t>пр</w:t>
      </w:r>
      <w:proofErr w:type="gramEnd"/>
      <w:r w:rsidR="00221CCB" w:rsidRPr="00221CCB">
        <w:rPr>
          <w:rFonts w:ascii="Times New Roman" w:hAnsi="Times New Roman" w:cs="Times New Roman"/>
          <w:color w:val="000000"/>
          <w:spacing w:val="-4"/>
          <w:sz w:val="28"/>
          <w:szCs w:val="28"/>
        </w:rPr>
        <w:t xml:space="preserve">оводит </w:t>
      </w:r>
      <w:r w:rsidR="00221CCB" w:rsidRPr="00221CCB">
        <w:rPr>
          <w:rFonts w:ascii="Times New Roman" w:hAnsi="Times New Roman" w:cs="Times New Roman"/>
          <w:color w:val="000000"/>
          <w:spacing w:val="3"/>
          <w:sz w:val="28"/>
          <w:szCs w:val="28"/>
        </w:rPr>
        <w:t xml:space="preserve">анализ затрат по программным мероприятиям, оценку механизма ее </w:t>
      </w:r>
      <w:r w:rsidR="00221CCB" w:rsidRPr="00221CCB">
        <w:rPr>
          <w:rFonts w:ascii="Times New Roman" w:hAnsi="Times New Roman" w:cs="Times New Roman"/>
          <w:color w:val="000000"/>
          <w:spacing w:val="11"/>
          <w:sz w:val="28"/>
          <w:szCs w:val="28"/>
        </w:rPr>
        <w:t xml:space="preserve">реализации, а также состав исполнителей. </w:t>
      </w:r>
    </w:p>
    <w:p w:rsidR="00836BA3" w:rsidRPr="00221CCB" w:rsidRDefault="00836BA3" w:rsidP="00221CCB">
      <w:pPr>
        <w:shd w:val="clear" w:color="auto" w:fill="FFFFFF"/>
        <w:spacing w:after="0" w:line="240" w:lineRule="auto"/>
        <w:ind w:firstLine="567"/>
        <w:jc w:val="both"/>
        <w:rPr>
          <w:rFonts w:ascii="Times New Roman" w:hAnsi="Times New Roman" w:cs="Times New Roman"/>
          <w:sz w:val="28"/>
          <w:szCs w:val="28"/>
        </w:rPr>
      </w:pPr>
    </w:p>
    <w:p w:rsidR="00836BA3" w:rsidRPr="00836BA3" w:rsidRDefault="0091019B" w:rsidP="00836BA3">
      <w:pPr>
        <w:shd w:val="clear" w:color="auto" w:fill="FFFFFF"/>
        <w:spacing w:after="0" w:line="240" w:lineRule="auto"/>
        <w:ind w:right="14" w:firstLine="567"/>
        <w:jc w:val="both"/>
        <w:rPr>
          <w:rFonts w:ascii="Times New Roman" w:hAnsi="Times New Roman" w:cs="Times New Roman"/>
          <w:b/>
          <w:bCs/>
          <w:color w:val="000000"/>
          <w:spacing w:val="-7"/>
          <w:sz w:val="28"/>
          <w:szCs w:val="28"/>
        </w:rPr>
      </w:pPr>
      <w:r>
        <w:rPr>
          <w:rFonts w:ascii="Times New Roman" w:hAnsi="Times New Roman" w:cs="Times New Roman"/>
          <w:b/>
          <w:bCs/>
          <w:color w:val="000000"/>
          <w:spacing w:val="-5"/>
          <w:sz w:val="28"/>
          <w:szCs w:val="28"/>
          <w:lang w:val="en-US"/>
        </w:rPr>
        <w:t>VII</w:t>
      </w:r>
      <w:r w:rsidR="00836BA3" w:rsidRPr="00836BA3">
        <w:rPr>
          <w:rFonts w:ascii="Times New Roman" w:hAnsi="Times New Roman" w:cs="Times New Roman"/>
          <w:b/>
          <w:bCs/>
          <w:color w:val="000000"/>
          <w:spacing w:val="-5"/>
          <w:sz w:val="28"/>
          <w:szCs w:val="28"/>
        </w:rPr>
        <w:t xml:space="preserve">. Оценка эффективности социально-экономических </w:t>
      </w:r>
      <w:r w:rsidR="00836BA3" w:rsidRPr="00836BA3">
        <w:rPr>
          <w:rFonts w:ascii="Times New Roman" w:hAnsi="Times New Roman" w:cs="Times New Roman"/>
          <w:b/>
          <w:bCs/>
          <w:color w:val="000000"/>
          <w:spacing w:val="-7"/>
          <w:sz w:val="28"/>
          <w:szCs w:val="28"/>
        </w:rPr>
        <w:t xml:space="preserve">и экологических последствий от реализации Программы. </w:t>
      </w:r>
    </w:p>
    <w:p w:rsidR="00836BA3" w:rsidRPr="00836BA3" w:rsidRDefault="00836BA3" w:rsidP="00836BA3">
      <w:pPr>
        <w:shd w:val="clear" w:color="auto" w:fill="FFFFFF"/>
        <w:spacing w:after="0" w:line="240" w:lineRule="auto"/>
        <w:ind w:right="14" w:firstLine="567"/>
        <w:jc w:val="both"/>
        <w:rPr>
          <w:rFonts w:ascii="Times New Roman" w:hAnsi="Times New Roman" w:cs="Times New Roman"/>
          <w:sz w:val="28"/>
          <w:szCs w:val="28"/>
        </w:rPr>
      </w:pPr>
      <w:r w:rsidRPr="00836BA3">
        <w:rPr>
          <w:rFonts w:ascii="Times New Roman" w:hAnsi="Times New Roman" w:cs="Times New Roman"/>
          <w:sz w:val="28"/>
          <w:szCs w:val="28"/>
        </w:rPr>
        <w:t xml:space="preserve">Важнейшим результатом осуществления Программы станет формирование предпосылок создания современного высокоэффективного туристического комплекса </w:t>
      </w:r>
      <w:r w:rsidR="00190923">
        <w:rPr>
          <w:rFonts w:ascii="Times New Roman" w:hAnsi="Times New Roman" w:cs="Times New Roman"/>
          <w:sz w:val="28"/>
          <w:szCs w:val="28"/>
        </w:rPr>
        <w:t>муниципального округа</w:t>
      </w:r>
      <w:r w:rsidRPr="00836BA3">
        <w:rPr>
          <w:rFonts w:ascii="Times New Roman" w:hAnsi="Times New Roman" w:cs="Times New Roman"/>
          <w:sz w:val="28"/>
          <w:szCs w:val="28"/>
        </w:rPr>
        <w:t>. Главный социальный эффект Программы будет состоять в значительном росте числа рабочих мест и доходов граждан, занятых в сфере туризма. В результате осуществления Программы будут созданы условия для сохранения и возрождения объектов культурного и природного наследия</w:t>
      </w:r>
      <w:r w:rsidR="00190923">
        <w:rPr>
          <w:rFonts w:ascii="Times New Roman" w:hAnsi="Times New Roman" w:cs="Times New Roman"/>
          <w:sz w:val="28"/>
          <w:szCs w:val="28"/>
        </w:rPr>
        <w:t xml:space="preserve"> муниципального округа</w:t>
      </w:r>
      <w:r w:rsidRPr="00836BA3">
        <w:rPr>
          <w:rFonts w:ascii="Times New Roman" w:hAnsi="Times New Roman" w:cs="Times New Roman"/>
          <w:sz w:val="28"/>
          <w:szCs w:val="28"/>
        </w:rPr>
        <w:t xml:space="preserve">. Развитие туристической сферы позволит обеспечить поступление доходов в муниципальный бюджет прежде всего за счет увеличения доходов от туристических услуг и связанных с ними видов деятельности. Проведение </w:t>
      </w:r>
      <w:r w:rsidRPr="00836BA3">
        <w:rPr>
          <w:rFonts w:ascii="Times New Roman" w:hAnsi="Times New Roman" w:cs="Times New Roman"/>
          <w:sz w:val="28"/>
          <w:szCs w:val="28"/>
        </w:rPr>
        <w:lastRenderedPageBreak/>
        <w:t xml:space="preserve">последовательной и осознанной политики по развитию туризма в </w:t>
      </w:r>
      <w:r>
        <w:rPr>
          <w:rFonts w:ascii="Times New Roman" w:hAnsi="Times New Roman" w:cs="Times New Roman"/>
          <w:sz w:val="28"/>
          <w:szCs w:val="28"/>
        </w:rPr>
        <w:t xml:space="preserve">Андреапольском </w:t>
      </w:r>
      <w:r w:rsidR="00190923">
        <w:rPr>
          <w:rFonts w:ascii="Times New Roman" w:hAnsi="Times New Roman" w:cs="Times New Roman"/>
          <w:sz w:val="28"/>
          <w:szCs w:val="28"/>
        </w:rPr>
        <w:t>муниципальном округе</w:t>
      </w:r>
      <w:r w:rsidRPr="00836BA3">
        <w:rPr>
          <w:rFonts w:ascii="Times New Roman" w:hAnsi="Times New Roman" w:cs="Times New Roman"/>
          <w:sz w:val="28"/>
          <w:szCs w:val="28"/>
        </w:rPr>
        <w:t xml:space="preserve"> должно повысить его привлекательность как сферы предпринимательства и делового сотрудничества, создаст стимулы для притока в экономику </w:t>
      </w:r>
      <w:r w:rsidR="00190923">
        <w:rPr>
          <w:rFonts w:ascii="Times New Roman" w:hAnsi="Times New Roman" w:cs="Times New Roman"/>
          <w:sz w:val="28"/>
          <w:szCs w:val="28"/>
        </w:rPr>
        <w:t>муниципального округа</w:t>
      </w:r>
      <w:r w:rsidRPr="00836BA3">
        <w:rPr>
          <w:rFonts w:ascii="Times New Roman" w:hAnsi="Times New Roman" w:cs="Times New Roman"/>
          <w:sz w:val="28"/>
          <w:szCs w:val="28"/>
        </w:rPr>
        <w:t xml:space="preserve"> дополнительного капитала. Даже если выполнение всех мероприятий Программы не будет достигнуто полностью, ее реализация позволит значительно поднять значимость </w:t>
      </w:r>
      <w:r w:rsidR="00190923">
        <w:rPr>
          <w:rFonts w:ascii="Times New Roman" w:hAnsi="Times New Roman" w:cs="Times New Roman"/>
          <w:sz w:val="28"/>
          <w:szCs w:val="28"/>
        </w:rPr>
        <w:t>муниципального округа</w:t>
      </w:r>
      <w:r w:rsidRPr="00836BA3">
        <w:rPr>
          <w:rFonts w:ascii="Times New Roman" w:hAnsi="Times New Roman" w:cs="Times New Roman"/>
          <w:sz w:val="28"/>
          <w:szCs w:val="28"/>
        </w:rPr>
        <w:t xml:space="preserve"> как центра туризма, улучшит качество жизни горожан и повысит его инвестиционную привлекательность.</w:t>
      </w:r>
    </w:p>
    <w:p w:rsidR="00836BA3" w:rsidRPr="00836BA3" w:rsidRDefault="00836BA3" w:rsidP="00836BA3">
      <w:pPr>
        <w:shd w:val="clear" w:color="auto" w:fill="FFFFFF"/>
        <w:spacing w:after="0" w:line="240" w:lineRule="auto"/>
        <w:ind w:right="5" w:firstLine="567"/>
        <w:jc w:val="both"/>
        <w:rPr>
          <w:rFonts w:ascii="Times New Roman" w:hAnsi="Times New Roman" w:cs="Times New Roman"/>
          <w:sz w:val="28"/>
          <w:szCs w:val="28"/>
        </w:rPr>
      </w:pPr>
      <w:r w:rsidRPr="00836BA3">
        <w:rPr>
          <w:rFonts w:ascii="Times New Roman" w:hAnsi="Times New Roman" w:cs="Times New Roman"/>
          <w:color w:val="000000"/>
          <w:spacing w:val="8"/>
          <w:sz w:val="28"/>
          <w:szCs w:val="28"/>
        </w:rPr>
        <w:t xml:space="preserve">Одним из положительных моментов также является улучшение </w:t>
      </w:r>
      <w:r w:rsidRPr="00836BA3">
        <w:rPr>
          <w:rFonts w:ascii="Times New Roman" w:hAnsi="Times New Roman" w:cs="Times New Roman"/>
          <w:color w:val="000000"/>
          <w:spacing w:val="1"/>
          <w:sz w:val="28"/>
          <w:szCs w:val="28"/>
        </w:rPr>
        <w:t>внешнего облика историко-культурных объектов, на которые направлено внимание  туристов</w:t>
      </w:r>
      <w:r w:rsidRPr="00836BA3">
        <w:rPr>
          <w:rFonts w:ascii="Times New Roman" w:hAnsi="Times New Roman" w:cs="Times New Roman"/>
          <w:color w:val="000000"/>
          <w:spacing w:val="-2"/>
          <w:sz w:val="28"/>
          <w:szCs w:val="28"/>
        </w:rPr>
        <w:t>.</w:t>
      </w:r>
    </w:p>
    <w:p w:rsidR="00836BA3" w:rsidRPr="00836BA3" w:rsidRDefault="00836BA3" w:rsidP="00836BA3">
      <w:pPr>
        <w:shd w:val="clear" w:color="auto" w:fill="FFFFFF"/>
        <w:spacing w:after="0" w:line="240" w:lineRule="auto"/>
        <w:ind w:right="5" w:firstLine="567"/>
        <w:jc w:val="both"/>
        <w:rPr>
          <w:rFonts w:ascii="Times New Roman" w:hAnsi="Times New Roman" w:cs="Times New Roman"/>
          <w:sz w:val="28"/>
          <w:szCs w:val="28"/>
        </w:rPr>
      </w:pPr>
      <w:r w:rsidRPr="00836BA3">
        <w:rPr>
          <w:rFonts w:ascii="Times New Roman" w:hAnsi="Times New Roman" w:cs="Times New Roman"/>
          <w:color w:val="000000"/>
          <w:spacing w:val="-1"/>
          <w:sz w:val="28"/>
          <w:szCs w:val="28"/>
        </w:rPr>
        <w:t xml:space="preserve">В результате реализации Программы у туристской индустрии </w:t>
      </w:r>
      <w:r>
        <w:rPr>
          <w:rFonts w:ascii="Times New Roman" w:hAnsi="Times New Roman" w:cs="Times New Roman"/>
          <w:color w:val="000000"/>
          <w:spacing w:val="-1"/>
          <w:sz w:val="28"/>
          <w:szCs w:val="28"/>
        </w:rPr>
        <w:t xml:space="preserve">Андреапольского </w:t>
      </w:r>
      <w:r w:rsidR="00190923">
        <w:rPr>
          <w:rFonts w:ascii="Times New Roman" w:hAnsi="Times New Roman" w:cs="Times New Roman"/>
          <w:color w:val="000000"/>
          <w:spacing w:val="-1"/>
          <w:sz w:val="28"/>
          <w:szCs w:val="28"/>
        </w:rPr>
        <w:t>муниципального округа</w:t>
      </w:r>
      <w:r w:rsidRPr="00836BA3">
        <w:rPr>
          <w:rFonts w:ascii="Times New Roman" w:hAnsi="Times New Roman" w:cs="Times New Roman"/>
          <w:color w:val="000000"/>
          <w:spacing w:val="-1"/>
          <w:sz w:val="28"/>
          <w:szCs w:val="28"/>
        </w:rPr>
        <w:t xml:space="preserve"> </w:t>
      </w:r>
      <w:r w:rsidRPr="00836BA3">
        <w:rPr>
          <w:rFonts w:ascii="Times New Roman" w:hAnsi="Times New Roman" w:cs="Times New Roman"/>
          <w:color w:val="000000"/>
          <w:spacing w:val="1"/>
          <w:sz w:val="28"/>
          <w:szCs w:val="28"/>
        </w:rPr>
        <w:t xml:space="preserve">появится возможность в дальнейшем самостоятельно проводить </w:t>
      </w:r>
      <w:r w:rsidRPr="00836BA3">
        <w:rPr>
          <w:rFonts w:ascii="Times New Roman" w:hAnsi="Times New Roman" w:cs="Times New Roman"/>
          <w:color w:val="000000"/>
          <w:spacing w:val="5"/>
          <w:sz w:val="28"/>
          <w:szCs w:val="28"/>
        </w:rPr>
        <w:t xml:space="preserve">рекламно - информационную политику, основываясь на собственных </w:t>
      </w:r>
      <w:r w:rsidRPr="00836BA3">
        <w:rPr>
          <w:rFonts w:ascii="Times New Roman" w:hAnsi="Times New Roman" w:cs="Times New Roman"/>
          <w:color w:val="000000"/>
          <w:spacing w:val="4"/>
          <w:sz w:val="28"/>
          <w:szCs w:val="28"/>
        </w:rPr>
        <w:t xml:space="preserve">финансовых возможностях, разрабатывая и предлагая на рынке новый </w:t>
      </w:r>
      <w:r w:rsidRPr="00836BA3">
        <w:rPr>
          <w:rFonts w:ascii="Times New Roman" w:hAnsi="Times New Roman" w:cs="Times New Roman"/>
          <w:color w:val="000000"/>
          <w:spacing w:val="1"/>
          <w:sz w:val="28"/>
          <w:szCs w:val="28"/>
        </w:rPr>
        <w:t xml:space="preserve">туристский продукт, взаимосвязанный с индустрией туристского приема, </w:t>
      </w:r>
      <w:r w:rsidRPr="00836BA3">
        <w:rPr>
          <w:rFonts w:ascii="Times New Roman" w:hAnsi="Times New Roman" w:cs="Times New Roman"/>
          <w:color w:val="000000"/>
          <w:spacing w:val="-1"/>
          <w:sz w:val="28"/>
          <w:szCs w:val="28"/>
        </w:rPr>
        <w:t>отвечающей современным требованиям.</w:t>
      </w:r>
    </w:p>
    <w:p w:rsidR="00DF1A6A" w:rsidRPr="009876B9" w:rsidRDefault="00DF1A6A" w:rsidP="00836BA3">
      <w:pPr>
        <w:shd w:val="clear" w:color="auto" w:fill="FFFFFF"/>
        <w:spacing w:after="0" w:line="240" w:lineRule="auto"/>
        <w:ind w:right="5" w:firstLine="567"/>
        <w:jc w:val="both"/>
        <w:rPr>
          <w:rFonts w:ascii="Times New Roman" w:hAnsi="Times New Roman" w:cs="Times New Roman"/>
          <w:sz w:val="28"/>
          <w:szCs w:val="28"/>
        </w:rPr>
      </w:pPr>
    </w:p>
    <w:p w:rsidR="009876B9" w:rsidRPr="009876B9" w:rsidRDefault="009876B9" w:rsidP="009876B9">
      <w:pPr>
        <w:shd w:val="clear" w:color="auto" w:fill="FFFFFF"/>
        <w:spacing w:after="0" w:line="240" w:lineRule="auto"/>
        <w:ind w:firstLine="567"/>
        <w:jc w:val="both"/>
        <w:rPr>
          <w:rFonts w:ascii="Times New Roman" w:hAnsi="Times New Roman" w:cs="Times New Roman"/>
          <w:b/>
          <w:bCs/>
          <w:color w:val="000000"/>
          <w:sz w:val="28"/>
          <w:szCs w:val="28"/>
        </w:rPr>
      </w:pPr>
    </w:p>
    <w:sectPr w:rsidR="009876B9" w:rsidRPr="009876B9" w:rsidSect="00A44B06">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F6B52C"/>
    <w:lvl w:ilvl="0">
      <w:numFmt w:val="bullet"/>
      <w:lvlText w:val="*"/>
      <w:lvlJc w:val="left"/>
      <w:pPr>
        <w:ind w:left="0" w:firstLine="0"/>
      </w:pPr>
    </w:lvl>
  </w:abstractNum>
  <w:abstractNum w:abstractNumId="1">
    <w:nsid w:val="28E179EB"/>
    <w:multiLevelType w:val="hybridMultilevel"/>
    <w:tmpl w:val="22C09ED2"/>
    <w:lvl w:ilvl="0" w:tplc="A8E00850">
      <w:start w:val="1"/>
      <w:numFmt w:val="decimal"/>
      <w:lvlText w:val="%1"/>
      <w:lvlJc w:val="left"/>
      <w:pPr>
        <w:ind w:left="1377" w:hanging="81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97461D5"/>
    <w:multiLevelType w:val="hybridMultilevel"/>
    <w:tmpl w:val="38FC7190"/>
    <w:lvl w:ilvl="0" w:tplc="1DDE44A0">
      <w:start w:val="1"/>
      <w:numFmt w:val="decimal"/>
      <w:lvlText w:val="%1."/>
      <w:lvlJc w:val="left"/>
      <w:pPr>
        <w:ind w:left="1005" w:hanging="42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7650"/>
    <w:rsid w:val="0000337E"/>
    <w:rsid w:val="00065B6A"/>
    <w:rsid w:val="00075484"/>
    <w:rsid w:val="00076D30"/>
    <w:rsid w:val="000A5E9A"/>
    <w:rsid w:val="000C68F2"/>
    <w:rsid w:val="000E0332"/>
    <w:rsid w:val="001151A9"/>
    <w:rsid w:val="00116757"/>
    <w:rsid w:val="00117A2A"/>
    <w:rsid w:val="0013316D"/>
    <w:rsid w:val="00190923"/>
    <w:rsid w:val="001A1067"/>
    <w:rsid w:val="001D3367"/>
    <w:rsid w:val="001E4AD7"/>
    <w:rsid w:val="00210068"/>
    <w:rsid w:val="002175F0"/>
    <w:rsid w:val="00221CCB"/>
    <w:rsid w:val="0026053C"/>
    <w:rsid w:val="0026086A"/>
    <w:rsid w:val="00295F6C"/>
    <w:rsid w:val="002A7490"/>
    <w:rsid w:val="002E4BA2"/>
    <w:rsid w:val="003E5060"/>
    <w:rsid w:val="004A4941"/>
    <w:rsid w:val="004D736D"/>
    <w:rsid w:val="00503BAF"/>
    <w:rsid w:val="0051639E"/>
    <w:rsid w:val="00552311"/>
    <w:rsid w:val="00561231"/>
    <w:rsid w:val="00585350"/>
    <w:rsid w:val="00585929"/>
    <w:rsid w:val="0058769C"/>
    <w:rsid w:val="005910FD"/>
    <w:rsid w:val="005D2D86"/>
    <w:rsid w:val="005D2E0B"/>
    <w:rsid w:val="006109E7"/>
    <w:rsid w:val="00617EFA"/>
    <w:rsid w:val="006449CB"/>
    <w:rsid w:val="006555BE"/>
    <w:rsid w:val="00663239"/>
    <w:rsid w:val="006738B5"/>
    <w:rsid w:val="00683543"/>
    <w:rsid w:val="00696E96"/>
    <w:rsid w:val="00697126"/>
    <w:rsid w:val="006A0963"/>
    <w:rsid w:val="006A2177"/>
    <w:rsid w:val="006A53A2"/>
    <w:rsid w:val="007037B5"/>
    <w:rsid w:val="007053D9"/>
    <w:rsid w:val="0071238D"/>
    <w:rsid w:val="00724BF9"/>
    <w:rsid w:val="0079237C"/>
    <w:rsid w:val="007B4D9A"/>
    <w:rsid w:val="007C4E33"/>
    <w:rsid w:val="008219D4"/>
    <w:rsid w:val="00836BA3"/>
    <w:rsid w:val="00863F25"/>
    <w:rsid w:val="008670A9"/>
    <w:rsid w:val="008829C3"/>
    <w:rsid w:val="00885A1D"/>
    <w:rsid w:val="0088761E"/>
    <w:rsid w:val="008B6E97"/>
    <w:rsid w:val="008D5D47"/>
    <w:rsid w:val="008D7BEE"/>
    <w:rsid w:val="0091019B"/>
    <w:rsid w:val="00953874"/>
    <w:rsid w:val="00974D97"/>
    <w:rsid w:val="009876B9"/>
    <w:rsid w:val="009F38DF"/>
    <w:rsid w:val="00A17A77"/>
    <w:rsid w:val="00A42C44"/>
    <w:rsid w:val="00A44B06"/>
    <w:rsid w:val="00AA686A"/>
    <w:rsid w:val="00AB39F6"/>
    <w:rsid w:val="00AB70D8"/>
    <w:rsid w:val="00AF75D9"/>
    <w:rsid w:val="00B462DF"/>
    <w:rsid w:val="00B64251"/>
    <w:rsid w:val="00BA28C1"/>
    <w:rsid w:val="00BD364F"/>
    <w:rsid w:val="00BF3A0C"/>
    <w:rsid w:val="00C178FB"/>
    <w:rsid w:val="00C2601C"/>
    <w:rsid w:val="00C30BF7"/>
    <w:rsid w:val="00C54CB2"/>
    <w:rsid w:val="00C57650"/>
    <w:rsid w:val="00CB006B"/>
    <w:rsid w:val="00CE1284"/>
    <w:rsid w:val="00CE67DC"/>
    <w:rsid w:val="00CF05D6"/>
    <w:rsid w:val="00CF3C1C"/>
    <w:rsid w:val="00D003CA"/>
    <w:rsid w:val="00D377F3"/>
    <w:rsid w:val="00D40D54"/>
    <w:rsid w:val="00D9484F"/>
    <w:rsid w:val="00D952F8"/>
    <w:rsid w:val="00DB2AA6"/>
    <w:rsid w:val="00DC00AD"/>
    <w:rsid w:val="00DC3CF1"/>
    <w:rsid w:val="00DF1A6A"/>
    <w:rsid w:val="00E20535"/>
    <w:rsid w:val="00E31FCC"/>
    <w:rsid w:val="00E501D2"/>
    <w:rsid w:val="00E542D8"/>
    <w:rsid w:val="00E6017B"/>
    <w:rsid w:val="00E75E33"/>
    <w:rsid w:val="00E86A89"/>
    <w:rsid w:val="00EF0736"/>
    <w:rsid w:val="00EF5FCE"/>
    <w:rsid w:val="00F12B08"/>
    <w:rsid w:val="00F43BF1"/>
    <w:rsid w:val="00F5023A"/>
    <w:rsid w:val="00F6109F"/>
    <w:rsid w:val="00F9247C"/>
    <w:rsid w:val="00FB7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6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36B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6BA3"/>
    <w:rPr>
      <w:rFonts w:ascii="Tahoma" w:hAnsi="Tahoma" w:cs="Tahoma"/>
      <w:sz w:val="16"/>
      <w:szCs w:val="16"/>
    </w:rPr>
  </w:style>
  <w:style w:type="paragraph" w:styleId="a6">
    <w:name w:val="List Paragraph"/>
    <w:basedOn w:val="a"/>
    <w:uiPriority w:val="34"/>
    <w:qFormat/>
    <w:rsid w:val="00AA686A"/>
    <w:pPr>
      <w:ind w:left="720"/>
      <w:contextualSpacing/>
    </w:pPr>
  </w:style>
</w:styles>
</file>

<file path=word/webSettings.xml><?xml version="1.0" encoding="utf-8"?>
<w:webSettings xmlns:r="http://schemas.openxmlformats.org/officeDocument/2006/relationships" xmlns:w="http://schemas.openxmlformats.org/wordprocessingml/2006/main">
  <w:divs>
    <w:div w:id="10511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E248B-D346-442F-82B5-50DE2CBE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3435</Words>
  <Characters>19581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Лена</cp:lastModifiedBy>
  <cp:revision>81</cp:revision>
  <cp:lastPrinted>2020-05-27T07:25:00Z</cp:lastPrinted>
  <dcterms:created xsi:type="dcterms:W3CDTF">2018-05-11T06:54:00Z</dcterms:created>
  <dcterms:modified xsi:type="dcterms:W3CDTF">2020-05-27T07:25:00Z</dcterms:modified>
</cp:coreProperties>
</file>