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FC" w:rsidRDefault="006741FC" w:rsidP="006741F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9125" cy="6858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1FC" w:rsidRDefault="006741FC" w:rsidP="006741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ДУМА АНДРЕАПОЛЬСКОГО МУНИЦИПАЛЬНОГО ОКРУГА</w:t>
      </w:r>
    </w:p>
    <w:p w:rsidR="006741FC" w:rsidRDefault="006741FC" w:rsidP="006741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ТВЕРСКОЙ ОБЛАСТИ</w:t>
      </w:r>
    </w:p>
    <w:p w:rsidR="006741FC" w:rsidRDefault="006741FC" w:rsidP="006741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6741FC" w:rsidRDefault="006741FC" w:rsidP="006741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Е Ш Е Н И Е</w:t>
      </w:r>
    </w:p>
    <w:p w:rsidR="00DE3E2B" w:rsidRPr="000305CF" w:rsidRDefault="00DE3E2B" w:rsidP="00DE3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E2B" w:rsidRDefault="006741FC" w:rsidP="00DE3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DE3E2B" w:rsidRPr="000305CF">
        <w:rPr>
          <w:rFonts w:ascii="Times New Roman" w:hAnsi="Times New Roman" w:cs="Times New Roman"/>
          <w:sz w:val="28"/>
          <w:szCs w:val="28"/>
        </w:rPr>
        <w:t>.</w:t>
      </w:r>
      <w:r w:rsidR="0090416B">
        <w:rPr>
          <w:rFonts w:ascii="Times New Roman" w:hAnsi="Times New Roman" w:cs="Times New Roman"/>
          <w:sz w:val="28"/>
          <w:szCs w:val="28"/>
        </w:rPr>
        <w:t>10</w:t>
      </w:r>
      <w:r w:rsidR="00DE3E2B" w:rsidRPr="000305CF">
        <w:rPr>
          <w:rFonts w:ascii="Times New Roman" w:hAnsi="Times New Roman" w:cs="Times New Roman"/>
          <w:sz w:val="28"/>
          <w:szCs w:val="28"/>
        </w:rPr>
        <w:t xml:space="preserve">.2020                               </w:t>
      </w:r>
      <w:r w:rsidR="00DE3E2B">
        <w:rPr>
          <w:rFonts w:ascii="Times New Roman" w:hAnsi="Times New Roman" w:cs="Times New Roman"/>
          <w:sz w:val="28"/>
          <w:szCs w:val="28"/>
        </w:rPr>
        <w:t xml:space="preserve">   </w:t>
      </w:r>
      <w:r w:rsidR="00DE3E2B" w:rsidRPr="000305CF">
        <w:rPr>
          <w:rFonts w:ascii="Times New Roman" w:hAnsi="Times New Roman" w:cs="Times New Roman"/>
          <w:sz w:val="28"/>
          <w:szCs w:val="28"/>
        </w:rPr>
        <w:t xml:space="preserve"> г. Андреаполь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172</w:t>
      </w:r>
    </w:p>
    <w:p w:rsidR="006741FC" w:rsidRPr="000305CF" w:rsidRDefault="006741FC" w:rsidP="00DE3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63" w:type="dxa"/>
        <w:tblInd w:w="108" w:type="dxa"/>
        <w:tblLook w:val="01E0"/>
      </w:tblPr>
      <w:tblGrid>
        <w:gridCol w:w="5812"/>
        <w:gridCol w:w="3651"/>
      </w:tblGrid>
      <w:tr w:rsidR="00DE3E2B" w:rsidRPr="000305CF" w:rsidTr="00413386">
        <w:tc>
          <w:tcPr>
            <w:tcW w:w="5812" w:type="dxa"/>
          </w:tcPr>
          <w:p w:rsidR="00DE3E2B" w:rsidRPr="000305CF" w:rsidRDefault="00DE3E2B" w:rsidP="00DE3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5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0A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внесении изменений в Правила благоустройства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0A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территории</w:t>
            </w:r>
            <w:r w:rsidRPr="00620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5CF">
              <w:rPr>
                <w:rFonts w:ascii="Times New Roman" w:hAnsi="Times New Roman" w:cs="Times New Roman"/>
                <w:sz w:val="28"/>
                <w:szCs w:val="28"/>
              </w:rPr>
              <w:t xml:space="preserve"> Андреапольского муниципального округа Тверской области</w:t>
            </w:r>
          </w:p>
        </w:tc>
        <w:tc>
          <w:tcPr>
            <w:tcW w:w="3651" w:type="dxa"/>
          </w:tcPr>
          <w:p w:rsidR="00DE3E2B" w:rsidRPr="000305CF" w:rsidRDefault="00DE3E2B" w:rsidP="00DE3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3E2B" w:rsidRPr="000305CF" w:rsidRDefault="00DE3E2B" w:rsidP="00DE3E2B">
      <w:pPr>
        <w:tabs>
          <w:tab w:val="left" w:pos="59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E2B" w:rsidRPr="000305CF" w:rsidRDefault="00DE3E2B" w:rsidP="00DE3E2B">
      <w:pPr>
        <w:pStyle w:val="a5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305C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соответствии с Федеральным </w:t>
      </w:r>
      <w:hyperlink r:id="rId6" w:tooltip="Федеральный закон от 06.10.2003 N 131-ФЗ (ред. от 02.06.2016) &quot;Об общих принципах организации местного самоуправления в Российской Федерации&quot;{КонсультантПлюс}" w:history="1">
        <w:r w:rsidRPr="000305CF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законом</w:t>
        </w:r>
      </w:hyperlink>
      <w:r w:rsidRPr="000305C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Уставом Андреапольского муниципального округа Тверской области Дума Андреапольского муниципального округа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</w:t>
      </w:r>
      <w:r w:rsidRPr="00AD317A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РЕШИЛА</w:t>
      </w:r>
      <w:r w:rsidRPr="000305CF">
        <w:rPr>
          <w:rStyle w:val="ab"/>
          <w:rFonts w:ascii="Times New Roman" w:hAnsi="Times New Roman" w:cs="Times New Roman"/>
          <w:color w:val="auto"/>
          <w:sz w:val="28"/>
          <w:szCs w:val="28"/>
        </w:rPr>
        <w:t>:</w:t>
      </w:r>
    </w:p>
    <w:p w:rsidR="00AD317A" w:rsidRDefault="00AD317A" w:rsidP="00AD3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</w:t>
      </w:r>
      <w:r w:rsidRPr="009F0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</w:t>
      </w:r>
      <w:r w:rsidR="00DE3E2B" w:rsidRPr="000305CF">
        <w:rPr>
          <w:rFonts w:ascii="Times New Roman" w:hAnsi="Times New Roman" w:cs="Times New Roman"/>
          <w:sz w:val="28"/>
          <w:szCs w:val="28"/>
        </w:rPr>
        <w:t>благоустройства на территории Андреапольского муниципального округа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утвержденные</w:t>
      </w:r>
      <w:r w:rsidRPr="00754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F0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AD317A">
        <w:rPr>
          <w:rFonts w:ascii="Times New Roman" w:hAnsi="Times New Roman" w:cs="Times New Roman"/>
          <w:bCs/>
          <w:sz w:val="28"/>
          <w:szCs w:val="28"/>
        </w:rPr>
        <w:t>Думы Андреапольского муниципального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Pr="000305CF">
        <w:rPr>
          <w:rFonts w:ascii="Times New Roman" w:hAnsi="Times New Roman" w:cs="Times New Roman"/>
          <w:sz w:val="28"/>
          <w:szCs w:val="28"/>
        </w:rPr>
        <w:t xml:space="preserve">26.03.2020 </w:t>
      </w:r>
      <w:r>
        <w:rPr>
          <w:rFonts w:ascii="Times New Roman" w:hAnsi="Times New Roman" w:cs="Times New Roman"/>
          <w:bCs/>
          <w:sz w:val="28"/>
          <w:szCs w:val="28"/>
        </w:rPr>
        <w:t>№ 135,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CAD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следующие изменения:</w:t>
      </w:r>
    </w:p>
    <w:p w:rsidR="00EC2EFE" w:rsidRPr="0096653E" w:rsidRDefault="005E3DF3" w:rsidP="00EC2EF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723C8" w:rsidRPr="0096653E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EC2EFE" w:rsidRPr="0096653E">
        <w:rPr>
          <w:rFonts w:ascii="Times New Roman" w:hAnsi="Times New Roman" w:cs="Times New Roman"/>
          <w:sz w:val="28"/>
          <w:szCs w:val="28"/>
        </w:rPr>
        <w:t>X. «Требования к содержанию домашних животных» изложить в следующей редакции:</w:t>
      </w:r>
    </w:p>
    <w:p w:rsidR="00EC2EFE" w:rsidRPr="0096653E" w:rsidRDefault="00EC2EFE" w:rsidP="00EC2EF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653E">
        <w:rPr>
          <w:rFonts w:ascii="Times New Roman" w:hAnsi="Times New Roman" w:cs="Times New Roman"/>
          <w:sz w:val="28"/>
          <w:szCs w:val="28"/>
        </w:rPr>
        <w:t>«Раздел X. «</w:t>
      </w:r>
      <w:r w:rsidR="0096653E" w:rsidRPr="0096653E">
        <w:rPr>
          <w:rFonts w:ascii="Times New Roman" w:hAnsi="Times New Roman" w:cs="Times New Roman"/>
          <w:sz w:val="28"/>
          <w:szCs w:val="28"/>
        </w:rPr>
        <w:t>Площадки для выгула животных</w:t>
      </w:r>
      <w:r w:rsidRPr="0096653E">
        <w:rPr>
          <w:rFonts w:ascii="Times New Roman" w:hAnsi="Times New Roman" w:cs="Times New Roman"/>
          <w:sz w:val="28"/>
          <w:szCs w:val="28"/>
        </w:rPr>
        <w:t>»</w:t>
      </w:r>
    </w:p>
    <w:p w:rsidR="0096653E" w:rsidRPr="0096653E" w:rsidRDefault="00EC2EFE" w:rsidP="00966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3E">
        <w:rPr>
          <w:rFonts w:ascii="Times New Roman" w:hAnsi="Times New Roman" w:cs="Times New Roman"/>
          <w:sz w:val="28"/>
          <w:szCs w:val="28"/>
        </w:rPr>
        <w:t>10.1.</w:t>
      </w:r>
      <w:r w:rsidR="0096653E" w:rsidRPr="0096653E">
        <w:rPr>
          <w:sz w:val="28"/>
          <w:szCs w:val="28"/>
        </w:rPr>
        <w:t xml:space="preserve"> </w:t>
      </w:r>
      <w:r w:rsidR="0096653E" w:rsidRPr="0096653E">
        <w:rPr>
          <w:rFonts w:ascii="Times New Roman" w:hAnsi="Times New Roman" w:cs="Times New Roman"/>
          <w:sz w:val="28"/>
          <w:szCs w:val="28"/>
        </w:rPr>
        <w:t>Площадки для выгула домашних животных должны размещаться за пределами первого и второго поясов зон санитарной охраны источников питьевого водоснабжения.</w:t>
      </w:r>
    </w:p>
    <w:p w:rsidR="00EC2EFE" w:rsidRDefault="0096653E" w:rsidP="005E3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3E">
        <w:rPr>
          <w:rFonts w:ascii="Times New Roman" w:hAnsi="Times New Roman" w:cs="Times New Roman"/>
          <w:sz w:val="28"/>
          <w:szCs w:val="28"/>
        </w:rPr>
        <w:t>10.2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3F60">
        <w:rPr>
          <w:rFonts w:ascii="Times New Roman" w:hAnsi="Times New Roman" w:cs="Times New Roman"/>
          <w:sz w:val="28"/>
          <w:szCs w:val="28"/>
        </w:rPr>
        <w:t xml:space="preserve"> </w:t>
      </w:r>
      <w:r w:rsidR="00EC2EFE" w:rsidRPr="0096653E">
        <w:rPr>
          <w:rFonts w:ascii="Times New Roman" w:hAnsi="Times New Roman" w:cs="Times New Roman"/>
          <w:sz w:val="28"/>
          <w:szCs w:val="28"/>
        </w:rPr>
        <w:t>Площадки</w:t>
      </w:r>
      <w:r w:rsidR="002D3F60" w:rsidRPr="002D3F60">
        <w:rPr>
          <w:rFonts w:ascii="Times New Roman" w:hAnsi="Times New Roman" w:cs="Times New Roman"/>
          <w:sz w:val="28"/>
          <w:szCs w:val="28"/>
        </w:rPr>
        <w:t xml:space="preserve"> </w:t>
      </w:r>
      <w:r w:rsidR="002D3F60">
        <w:rPr>
          <w:rFonts w:ascii="Times New Roman" w:hAnsi="Times New Roman" w:cs="Times New Roman"/>
          <w:sz w:val="28"/>
          <w:szCs w:val="28"/>
        </w:rPr>
        <w:t>для выгула домашних животных</w:t>
      </w:r>
      <w:r w:rsidR="00EC2EFE" w:rsidRPr="0096653E">
        <w:rPr>
          <w:rFonts w:ascii="Times New Roman" w:hAnsi="Times New Roman" w:cs="Times New Roman"/>
          <w:sz w:val="28"/>
          <w:szCs w:val="28"/>
        </w:rPr>
        <w:t xml:space="preserve"> оборудуются ограждением, не допускающим самовольного покидания площадки </w:t>
      </w:r>
      <w:r w:rsidR="005E3DF3" w:rsidRPr="005E3DF3">
        <w:rPr>
          <w:rFonts w:ascii="Times New Roman" w:hAnsi="Times New Roman" w:cs="Times New Roman"/>
          <w:sz w:val="28"/>
          <w:szCs w:val="24"/>
        </w:rPr>
        <w:t>животными</w:t>
      </w:r>
      <w:r w:rsidR="005E3DF3" w:rsidRPr="005E3DF3">
        <w:rPr>
          <w:rFonts w:ascii="Times New Roman" w:hAnsi="Times New Roman" w:cs="Times New Roman"/>
          <w:sz w:val="24"/>
          <w:szCs w:val="24"/>
        </w:rPr>
        <w:t xml:space="preserve"> </w:t>
      </w:r>
      <w:r w:rsidR="005E3DF3" w:rsidRPr="005E3DF3">
        <w:rPr>
          <w:rFonts w:ascii="Times New Roman" w:hAnsi="Times New Roman" w:cs="Times New Roman"/>
          <w:sz w:val="28"/>
          <w:szCs w:val="28"/>
        </w:rPr>
        <w:t xml:space="preserve">или причинения </w:t>
      </w:r>
      <w:r w:rsidR="005E3DF3">
        <w:rPr>
          <w:rFonts w:ascii="Times New Roman" w:hAnsi="Times New Roman" w:cs="Times New Roman"/>
          <w:sz w:val="28"/>
          <w:szCs w:val="28"/>
        </w:rPr>
        <w:t>ему</w:t>
      </w:r>
      <w:r w:rsidR="005E3DF3" w:rsidRPr="005E3DF3">
        <w:rPr>
          <w:rFonts w:ascii="Times New Roman" w:hAnsi="Times New Roman" w:cs="Times New Roman"/>
          <w:sz w:val="28"/>
          <w:szCs w:val="28"/>
        </w:rPr>
        <w:t xml:space="preserve"> травмы</w:t>
      </w:r>
      <w:r w:rsidR="00EC2EFE" w:rsidRPr="0096653E">
        <w:rPr>
          <w:rFonts w:ascii="Times New Roman" w:hAnsi="Times New Roman" w:cs="Times New Roman"/>
          <w:sz w:val="28"/>
          <w:szCs w:val="28"/>
        </w:rPr>
        <w:t xml:space="preserve">, а также случайного проникновения на нее людей. У входа на площадку должна быть размещена табличка с указанием "Площадка для выгула </w:t>
      </w:r>
      <w:r w:rsidR="00F41882">
        <w:rPr>
          <w:rFonts w:ascii="Times New Roman" w:hAnsi="Times New Roman" w:cs="Times New Roman"/>
          <w:sz w:val="28"/>
          <w:szCs w:val="28"/>
        </w:rPr>
        <w:t>животных</w:t>
      </w:r>
      <w:r w:rsidR="00EC2EFE" w:rsidRPr="0096653E">
        <w:rPr>
          <w:rFonts w:ascii="Times New Roman" w:hAnsi="Times New Roman" w:cs="Times New Roman"/>
          <w:sz w:val="28"/>
          <w:szCs w:val="28"/>
        </w:rPr>
        <w:t xml:space="preserve">, а также наименованием ее владельца и лица, ответственного за содержание. Содержание площадок для выгула </w:t>
      </w:r>
      <w:r w:rsidR="00F41882"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="00EC2EFE" w:rsidRPr="0096653E">
        <w:rPr>
          <w:rFonts w:ascii="Times New Roman" w:hAnsi="Times New Roman" w:cs="Times New Roman"/>
          <w:sz w:val="28"/>
          <w:szCs w:val="28"/>
        </w:rPr>
        <w:t xml:space="preserve">осуществляется собственниками данных площадок, если иное не установлено законом или договором. Обустройство площадок для выгула </w:t>
      </w:r>
      <w:r w:rsidR="00F41882"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="00EC2EFE" w:rsidRPr="0096653E">
        <w:rPr>
          <w:rFonts w:ascii="Times New Roman" w:hAnsi="Times New Roman" w:cs="Times New Roman"/>
          <w:sz w:val="28"/>
          <w:szCs w:val="28"/>
        </w:rPr>
        <w:t xml:space="preserve">осуществляется заинтересованными лицами в соответствии с </w:t>
      </w:r>
      <w:r w:rsidR="00EC2EFE" w:rsidRPr="005E3DF3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F41882" w:rsidRPr="00F41882" w:rsidRDefault="00F41882" w:rsidP="00F41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F41882">
        <w:rPr>
          <w:rFonts w:ascii="Times New Roman" w:hAnsi="Times New Roman" w:cs="Times New Roman"/>
          <w:sz w:val="28"/>
          <w:szCs w:val="24"/>
        </w:rPr>
        <w:t>На территории площадки размещается информационный стенд с правилами пользования площадкой.</w:t>
      </w:r>
    </w:p>
    <w:p w:rsidR="00EC2EFE" w:rsidRPr="005E3DF3" w:rsidRDefault="00EC2EFE" w:rsidP="005E3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DF3">
        <w:rPr>
          <w:rFonts w:ascii="Times New Roman" w:hAnsi="Times New Roman" w:cs="Times New Roman"/>
          <w:sz w:val="28"/>
          <w:szCs w:val="28"/>
        </w:rPr>
        <w:t>10.</w:t>
      </w:r>
      <w:r w:rsidR="0096653E" w:rsidRPr="005E3DF3">
        <w:rPr>
          <w:rFonts w:ascii="Times New Roman" w:hAnsi="Times New Roman" w:cs="Times New Roman"/>
          <w:sz w:val="28"/>
          <w:szCs w:val="28"/>
        </w:rPr>
        <w:t>3</w:t>
      </w:r>
      <w:r w:rsidRPr="005E3DF3">
        <w:rPr>
          <w:rFonts w:ascii="Times New Roman" w:hAnsi="Times New Roman" w:cs="Times New Roman"/>
          <w:sz w:val="28"/>
          <w:szCs w:val="28"/>
        </w:rPr>
        <w:t xml:space="preserve">. При отсутствии площадок выгул </w:t>
      </w:r>
      <w:r w:rsidR="00F41882">
        <w:rPr>
          <w:rFonts w:ascii="Times New Roman" w:hAnsi="Times New Roman" w:cs="Times New Roman"/>
          <w:sz w:val="28"/>
          <w:szCs w:val="28"/>
        </w:rPr>
        <w:t>животных</w:t>
      </w:r>
      <w:r w:rsidRPr="005E3DF3">
        <w:rPr>
          <w:rFonts w:ascii="Times New Roman" w:hAnsi="Times New Roman" w:cs="Times New Roman"/>
          <w:sz w:val="28"/>
          <w:szCs w:val="28"/>
        </w:rPr>
        <w:t xml:space="preserve"> разрешается на пустырях (неблагоустроенных местах общего пользования), в малолюдных переулках, лесных массивах при условии обеспечения безопасности для </w:t>
      </w:r>
      <w:r w:rsidRPr="005E3DF3">
        <w:rPr>
          <w:rFonts w:ascii="Times New Roman" w:hAnsi="Times New Roman" w:cs="Times New Roman"/>
          <w:sz w:val="28"/>
          <w:szCs w:val="28"/>
        </w:rPr>
        <w:lastRenderedPageBreak/>
        <w:t xml:space="preserve">жизни и здоровья людей, соблюдения санитарных норм и уборки загрязнений места выгула продуктами жизнедеятельности </w:t>
      </w:r>
      <w:r w:rsidR="00F41882">
        <w:rPr>
          <w:rFonts w:ascii="Times New Roman" w:hAnsi="Times New Roman" w:cs="Times New Roman"/>
          <w:sz w:val="28"/>
          <w:szCs w:val="28"/>
        </w:rPr>
        <w:t xml:space="preserve">животного </w:t>
      </w:r>
      <w:r w:rsidRPr="005E3DF3">
        <w:rPr>
          <w:rFonts w:ascii="Times New Roman" w:hAnsi="Times New Roman" w:cs="Times New Roman"/>
          <w:sz w:val="28"/>
          <w:szCs w:val="28"/>
        </w:rPr>
        <w:t>сопровождающим е</w:t>
      </w:r>
      <w:r w:rsidR="00F41882">
        <w:rPr>
          <w:rFonts w:ascii="Times New Roman" w:hAnsi="Times New Roman" w:cs="Times New Roman"/>
          <w:sz w:val="28"/>
          <w:szCs w:val="28"/>
        </w:rPr>
        <w:t>го</w:t>
      </w:r>
      <w:r w:rsidRPr="005E3DF3">
        <w:rPr>
          <w:rFonts w:ascii="Times New Roman" w:hAnsi="Times New Roman" w:cs="Times New Roman"/>
          <w:sz w:val="28"/>
          <w:szCs w:val="28"/>
        </w:rPr>
        <w:t xml:space="preserve"> лицом.</w:t>
      </w:r>
    </w:p>
    <w:p w:rsidR="0096653E" w:rsidRPr="005E3DF3" w:rsidRDefault="00EC2EFE" w:rsidP="005E3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DF3">
        <w:rPr>
          <w:rFonts w:ascii="Times New Roman" w:hAnsi="Times New Roman" w:cs="Times New Roman"/>
          <w:sz w:val="28"/>
          <w:szCs w:val="28"/>
        </w:rPr>
        <w:t>10.4.</w:t>
      </w:r>
      <w:r w:rsidR="005E3DF3" w:rsidRPr="005E3DF3">
        <w:rPr>
          <w:rFonts w:ascii="Times New Roman" w:hAnsi="Times New Roman" w:cs="Times New Roman"/>
          <w:sz w:val="28"/>
          <w:szCs w:val="28"/>
        </w:rPr>
        <w:t xml:space="preserve"> Владельцы крупного и мелкого рогатого скота, лошадей, имеющие в собственности, владении или в пользовании земельный участок, вправе содержать скот в свободном выгоне только на обнесенной забором территории. Выпас крупного и мелкого рогатого скота, лошадей на территориях улиц, садов, скверов, парков, в рекреационных зонах запрещается</w:t>
      </w:r>
      <w:r w:rsidR="002D3F60">
        <w:rPr>
          <w:rFonts w:ascii="Times New Roman" w:hAnsi="Times New Roman" w:cs="Times New Roman"/>
          <w:sz w:val="28"/>
          <w:szCs w:val="28"/>
        </w:rPr>
        <w:t>.</w:t>
      </w:r>
    </w:p>
    <w:p w:rsidR="00EC2EFE" w:rsidRPr="005E3DF3" w:rsidRDefault="00EC2EFE" w:rsidP="005E3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DF3">
        <w:rPr>
          <w:rFonts w:ascii="Times New Roman" w:hAnsi="Times New Roman" w:cs="Times New Roman"/>
          <w:sz w:val="28"/>
          <w:szCs w:val="28"/>
        </w:rPr>
        <w:t>Не допускается выгон сельскохозяйственных животных без сопровождения владельца или уполномоченного им лица.</w:t>
      </w:r>
    </w:p>
    <w:p w:rsidR="00EC2EFE" w:rsidRPr="005E3DF3" w:rsidRDefault="00EC2EFE" w:rsidP="005E3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DF3">
        <w:rPr>
          <w:rFonts w:ascii="Times New Roman" w:hAnsi="Times New Roman" w:cs="Times New Roman"/>
          <w:sz w:val="28"/>
          <w:szCs w:val="28"/>
        </w:rPr>
        <w:t>10.</w:t>
      </w:r>
      <w:r w:rsidR="002D3F60">
        <w:rPr>
          <w:rFonts w:ascii="Times New Roman" w:hAnsi="Times New Roman" w:cs="Times New Roman"/>
          <w:sz w:val="28"/>
          <w:szCs w:val="28"/>
        </w:rPr>
        <w:t>5</w:t>
      </w:r>
      <w:r w:rsidRPr="005E3DF3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Pr="005E3DF3">
          <w:rPr>
            <w:rFonts w:ascii="Times New Roman" w:hAnsi="Times New Roman" w:cs="Times New Roman"/>
            <w:sz w:val="28"/>
            <w:szCs w:val="28"/>
          </w:rPr>
          <w:t>Маршруты</w:t>
        </w:r>
      </w:hyperlink>
      <w:r w:rsidRPr="005E3DF3">
        <w:rPr>
          <w:rFonts w:ascii="Times New Roman" w:hAnsi="Times New Roman" w:cs="Times New Roman"/>
          <w:sz w:val="28"/>
          <w:szCs w:val="28"/>
        </w:rPr>
        <w:t xml:space="preserve"> выгула лошадей, верховых животных, в том числе с целью оказания услуг по катанию на лошадях, верховых животных, на гужевых повозках, на земельных участках общего пользования, занятых площадями, улицами, проездами, автомобильными дорогами, набережными, скверами, бульварами и другими объектами, а также в местах отдыха и массового пребывания людей устанавливаются Администрацией Андреапольского муниципального округа.</w:t>
      </w:r>
      <w:r w:rsidR="005E3DF3">
        <w:rPr>
          <w:rFonts w:ascii="Times New Roman" w:hAnsi="Times New Roman" w:cs="Times New Roman"/>
          <w:sz w:val="28"/>
          <w:szCs w:val="28"/>
        </w:rPr>
        <w:t>».</w:t>
      </w:r>
    </w:p>
    <w:p w:rsidR="0090416B" w:rsidRPr="0090416B" w:rsidRDefault="005E3DF3" w:rsidP="009041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0416B" w:rsidRPr="0090416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0416B">
        <w:rPr>
          <w:rFonts w:ascii="Times New Roman" w:hAnsi="Times New Roman" w:cs="Times New Roman"/>
          <w:sz w:val="28"/>
          <w:szCs w:val="28"/>
        </w:rPr>
        <w:t>р</w:t>
      </w:r>
      <w:r w:rsidR="0090416B" w:rsidRPr="0090416B">
        <w:rPr>
          <w:rFonts w:ascii="Times New Roman" w:hAnsi="Times New Roman" w:cs="Times New Roman"/>
          <w:sz w:val="28"/>
          <w:szCs w:val="28"/>
        </w:rPr>
        <w:t>ешение</w:t>
      </w:r>
      <w:r w:rsidR="0090416B" w:rsidRPr="0090416B">
        <w:rPr>
          <w:rFonts w:ascii="Times New Roman" w:hAnsi="Times New Roman" w:cs="Times New Roman"/>
          <w:sz w:val="28"/>
        </w:rPr>
        <w:t xml:space="preserve"> подлежит </w:t>
      </w:r>
      <w:hyperlink r:id="rId8" w:history="1">
        <w:r w:rsidR="0090416B" w:rsidRPr="0090416B">
          <w:rPr>
            <w:rStyle w:val="ad"/>
            <w:color w:val="auto"/>
            <w:sz w:val="28"/>
          </w:rPr>
          <w:t>официальному опубликованию</w:t>
        </w:r>
      </w:hyperlink>
      <w:r w:rsidR="0090416B" w:rsidRPr="0090416B">
        <w:rPr>
          <w:rFonts w:ascii="Times New Roman" w:hAnsi="Times New Roman" w:cs="Times New Roman"/>
          <w:sz w:val="28"/>
        </w:rPr>
        <w:t xml:space="preserve"> в газете "Андреапольские вести" и размещению на </w:t>
      </w:r>
      <w:hyperlink r:id="rId9" w:history="1">
        <w:r w:rsidR="0090416B" w:rsidRPr="0090416B">
          <w:rPr>
            <w:rStyle w:val="ad"/>
            <w:color w:val="auto"/>
            <w:sz w:val="28"/>
          </w:rPr>
          <w:t>официальном сайте</w:t>
        </w:r>
      </w:hyperlink>
      <w:r w:rsidR="0090416B" w:rsidRPr="0090416B">
        <w:rPr>
          <w:rFonts w:ascii="Times New Roman" w:hAnsi="Times New Roman" w:cs="Times New Roman"/>
          <w:sz w:val="28"/>
        </w:rPr>
        <w:t xml:space="preserve"> </w:t>
      </w:r>
      <w:r w:rsidR="0090416B" w:rsidRPr="0090416B">
        <w:rPr>
          <w:rFonts w:ascii="Times New Roman" w:hAnsi="Times New Roman" w:cs="Times New Roman"/>
          <w:sz w:val="28"/>
          <w:szCs w:val="28"/>
        </w:rPr>
        <w:t>Андреапольского муниципального округа.</w:t>
      </w:r>
    </w:p>
    <w:p w:rsidR="00DE3E2B" w:rsidRPr="0090416B" w:rsidRDefault="0090416B" w:rsidP="00904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16B">
        <w:rPr>
          <w:rFonts w:ascii="Times New Roman" w:hAnsi="Times New Roman" w:cs="Times New Roman"/>
          <w:sz w:val="28"/>
          <w:szCs w:val="28"/>
        </w:rPr>
        <w:t xml:space="preserve">3. </w:t>
      </w:r>
      <w:r w:rsidR="00DE3E2B" w:rsidRPr="0090416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</w:t>
      </w:r>
      <w:r w:rsidRPr="0090416B">
        <w:rPr>
          <w:rFonts w:ascii="Times New Roman" w:hAnsi="Times New Roman" w:cs="Times New Roman"/>
          <w:sz w:val="28"/>
          <w:szCs w:val="28"/>
        </w:rPr>
        <w:t>го опубликования</w:t>
      </w:r>
      <w:r w:rsidR="00DE3E2B" w:rsidRPr="0090416B">
        <w:rPr>
          <w:rFonts w:ascii="Times New Roman" w:hAnsi="Times New Roman" w:cs="Times New Roman"/>
          <w:sz w:val="28"/>
          <w:szCs w:val="28"/>
        </w:rPr>
        <w:t>.</w:t>
      </w:r>
    </w:p>
    <w:p w:rsidR="00B723C8" w:rsidRDefault="00B723C8" w:rsidP="00B7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280" w:rsidRPr="00A66C67" w:rsidRDefault="00AB5280" w:rsidP="00B7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5000" w:type="pct"/>
        <w:tblInd w:w="108" w:type="dxa"/>
        <w:tblLook w:val="0000"/>
      </w:tblPr>
      <w:tblGrid>
        <w:gridCol w:w="6380"/>
        <w:gridCol w:w="3191"/>
      </w:tblGrid>
      <w:tr w:rsidR="00DE3E2B" w:rsidRPr="000305CF" w:rsidTr="001D6D21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B723C8" w:rsidRDefault="00DE3E2B" w:rsidP="00413386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Андреапольского </w:t>
            </w:r>
          </w:p>
          <w:p w:rsidR="00DE3E2B" w:rsidRPr="000305CF" w:rsidRDefault="00DE3E2B" w:rsidP="00413386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5C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округа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B723C8" w:rsidRDefault="00B723C8" w:rsidP="00413386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3E2B" w:rsidRPr="000305CF" w:rsidRDefault="00DE3E2B" w:rsidP="00413386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5CF">
              <w:rPr>
                <w:rFonts w:ascii="Times New Roman" w:hAnsi="Times New Roman" w:cs="Times New Roman"/>
                <w:b/>
                <w:sz w:val="28"/>
                <w:szCs w:val="28"/>
              </w:rPr>
              <w:t>Н.Н. Баранник</w:t>
            </w:r>
          </w:p>
        </w:tc>
      </w:tr>
      <w:tr w:rsidR="00DE3E2B" w:rsidRPr="000305CF" w:rsidTr="001D6D21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D6D21" w:rsidRDefault="001D6D21" w:rsidP="00413386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3E2B" w:rsidRPr="000305CF" w:rsidRDefault="00DE3E2B" w:rsidP="00413386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Думы Андреапольского </w:t>
            </w:r>
          </w:p>
          <w:p w:rsidR="00DE3E2B" w:rsidRPr="000305CF" w:rsidRDefault="00DE3E2B" w:rsidP="00413386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5C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округа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B723C8" w:rsidRDefault="00B723C8" w:rsidP="00413386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6D21" w:rsidRDefault="00B723C8" w:rsidP="00B723C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DE3E2B" w:rsidRPr="000305CF" w:rsidRDefault="001D6D21" w:rsidP="00B723C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B72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DE3E2B" w:rsidRPr="000305CF">
              <w:rPr>
                <w:rFonts w:ascii="Times New Roman" w:hAnsi="Times New Roman" w:cs="Times New Roman"/>
                <w:b/>
                <w:sz w:val="28"/>
                <w:szCs w:val="28"/>
              </w:rPr>
              <w:t>В.Я. Стенин</w:t>
            </w:r>
          </w:p>
        </w:tc>
      </w:tr>
    </w:tbl>
    <w:p w:rsidR="001D6D21" w:rsidRDefault="001D6D21" w:rsidP="002D3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D6D21" w:rsidSect="007C0FF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11083"/>
    <w:multiLevelType w:val="hybridMultilevel"/>
    <w:tmpl w:val="AF409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CAD"/>
    <w:rsid w:val="000307C2"/>
    <w:rsid w:val="00135CAD"/>
    <w:rsid w:val="001748F7"/>
    <w:rsid w:val="001D6D21"/>
    <w:rsid w:val="001F2070"/>
    <w:rsid w:val="00247550"/>
    <w:rsid w:val="00253969"/>
    <w:rsid w:val="002D3F60"/>
    <w:rsid w:val="004043FA"/>
    <w:rsid w:val="005E3DF3"/>
    <w:rsid w:val="005F22CB"/>
    <w:rsid w:val="00620A3A"/>
    <w:rsid w:val="006741FC"/>
    <w:rsid w:val="00754567"/>
    <w:rsid w:val="007C0FF8"/>
    <w:rsid w:val="0090416B"/>
    <w:rsid w:val="00917A14"/>
    <w:rsid w:val="0094199F"/>
    <w:rsid w:val="009606A8"/>
    <w:rsid w:val="0096653E"/>
    <w:rsid w:val="00AB5280"/>
    <w:rsid w:val="00AD317A"/>
    <w:rsid w:val="00B723C8"/>
    <w:rsid w:val="00DE3E2B"/>
    <w:rsid w:val="00EC2EFE"/>
    <w:rsid w:val="00EE4BBF"/>
    <w:rsid w:val="00F4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70"/>
  </w:style>
  <w:style w:type="paragraph" w:styleId="1">
    <w:name w:val="heading 1"/>
    <w:basedOn w:val="a"/>
    <w:next w:val="a"/>
    <w:link w:val="10"/>
    <w:uiPriority w:val="99"/>
    <w:qFormat/>
    <w:rsid w:val="00620A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5CAD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20A3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2475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DE3E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b/>
      <w:bCs/>
      <w:color w:val="C0C0C0"/>
      <w:sz w:val="20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DE3E2B"/>
    <w:rPr>
      <w:rFonts w:ascii="Verdana" w:eastAsia="Times New Roman" w:hAnsi="Verdana" w:cs="Verdana"/>
      <w:b/>
      <w:bCs/>
      <w:color w:val="C0C0C0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DE3E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DE3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DE3E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aa">
    <w:name w:val="Основной текст Знак"/>
    <w:basedOn w:val="a0"/>
    <w:link w:val="a9"/>
    <w:semiHidden/>
    <w:rsid w:val="00DE3E2B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styleId="ab">
    <w:name w:val="Intense Reference"/>
    <w:uiPriority w:val="32"/>
    <w:qFormat/>
    <w:rsid w:val="00DE3E2B"/>
    <w:rPr>
      <w:b/>
      <w:bCs/>
      <w:smallCaps/>
      <w:color w:val="C0504D"/>
      <w:spacing w:val="5"/>
      <w:u w:val="single"/>
    </w:rPr>
  </w:style>
  <w:style w:type="paragraph" w:styleId="ac">
    <w:name w:val="List Paragraph"/>
    <w:basedOn w:val="a"/>
    <w:uiPriority w:val="34"/>
    <w:qFormat/>
    <w:rsid w:val="00AD317A"/>
    <w:pPr>
      <w:ind w:left="720"/>
      <w:contextualSpacing/>
    </w:pPr>
  </w:style>
  <w:style w:type="character" w:customStyle="1" w:styleId="ad">
    <w:name w:val="Гипертекстовая ссылка"/>
    <w:uiPriority w:val="99"/>
    <w:rsid w:val="0090416B"/>
    <w:rPr>
      <w:rFonts w:ascii="Times New Roman" w:hAnsi="Times New Roman" w:cs="Times New Roman" w:hint="default"/>
      <w:color w:val="008000"/>
    </w:rPr>
  </w:style>
  <w:style w:type="paragraph" w:styleId="ae">
    <w:name w:val="Balloon Text"/>
    <w:basedOn w:val="a"/>
    <w:link w:val="af"/>
    <w:uiPriority w:val="99"/>
    <w:semiHidden/>
    <w:unhideWhenUsed/>
    <w:rsid w:val="0067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4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7482705/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1D80C16AC31619B2A6C963E1DE9EA1C18699DC362133474F61110F9DAE17BCC7B77361811F49F589DA03n5V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96F08695111CD8F60ACC21E7CCB1FEF814D215C9A62172466B2460865F092B9CB1A4203C27j4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633525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Лена</cp:lastModifiedBy>
  <cp:revision>18</cp:revision>
  <cp:lastPrinted>2020-10-08T06:10:00Z</cp:lastPrinted>
  <dcterms:created xsi:type="dcterms:W3CDTF">2019-07-15T12:52:00Z</dcterms:created>
  <dcterms:modified xsi:type="dcterms:W3CDTF">2020-10-08T06:10:00Z</dcterms:modified>
</cp:coreProperties>
</file>